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009D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009D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29.12.2022 N 2497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2023 год и на плановый период 2024 и 2025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009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009D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009D8">
      <w:pPr>
        <w:pStyle w:val="ConsPlusNormal"/>
        <w:jc w:val="both"/>
        <w:outlineLvl w:val="0"/>
      </w:pPr>
    </w:p>
    <w:p w:rsidR="00000000" w:rsidRDefault="00C009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C009D8">
      <w:pPr>
        <w:pStyle w:val="ConsPlusTitle"/>
        <w:jc w:val="center"/>
      </w:pPr>
    </w:p>
    <w:p w:rsidR="00000000" w:rsidRDefault="00C009D8">
      <w:pPr>
        <w:pStyle w:val="ConsPlusTitle"/>
        <w:jc w:val="center"/>
      </w:pPr>
      <w:r>
        <w:t>ПОСТАНОВЛЕНИЕ</w:t>
      </w:r>
    </w:p>
    <w:p w:rsidR="00000000" w:rsidRDefault="00C009D8">
      <w:pPr>
        <w:pStyle w:val="ConsPlusTitle"/>
        <w:jc w:val="center"/>
      </w:pPr>
      <w:r>
        <w:t>от 29 декабря 2022 г. N 2497</w:t>
      </w:r>
    </w:p>
    <w:p w:rsidR="00000000" w:rsidRDefault="00C009D8">
      <w:pPr>
        <w:pStyle w:val="ConsPlusTitle"/>
        <w:jc w:val="center"/>
      </w:pPr>
    </w:p>
    <w:p w:rsidR="00000000" w:rsidRDefault="00C009D8">
      <w:pPr>
        <w:pStyle w:val="ConsPlusTitle"/>
        <w:jc w:val="center"/>
      </w:pPr>
      <w:r>
        <w:t>О ПРОГРАММЕ</w:t>
      </w:r>
    </w:p>
    <w:p w:rsidR="00000000" w:rsidRDefault="00C009D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C009D8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C009D8">
      <w:pPr>
        <w:pStyle w:val="ConsPlusTitle"/>
        <w:jc w:val="center"/>
      </w:pPr>
      <w:r>
        <w:t>2024 И 2025 ГОДОВ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41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 1 июля 2023 г. -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</w:t>
      </w:r>
      <w:r>
        <w:t>дов, утвержденной 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медицинской помощи на 2022 год и на плановый период 2023 и 2024 годов";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 15 октября 2023</w:t>
      </w:r>
      <w:r>
        <w:t xml:space="preserve"> г.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</w:t>
      </w:r>
      <w:r>
        <w:t>опросам: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годов, включая подходы к определению дифференцированных норма</w:t>
      </w:r>
      <w:r>
        <w:t>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</w:t>
      </w:r>
      <w:r>
        <w:t>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</w:t>
      </w:r>
      <w:r>
        <w:t>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годов, в том </w:t>
      </w:r>
      <w:r>
        <w:lastRenderedPageBreak/>
        <w:t>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г) до 1 марта 2023 г.: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установить порядок организации медицинской реабилитации на дому, включая перечень медицинск</w:t>
      </w:r>
      <w:r>
        <w:t>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установить критерии оказания медицинской помощи больным с гепатитом C в условиях дневного стаци</w:t>
      </w:r>
      <w:r>
        <w:t>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3. Установить, что в 2023 году ежемесячное авансирование страховых медицинских организаций и м</w:t>
      </w:r>
      <w:r>
        <w:t>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</w:t>
      </w:r>
      <w:r>
        <w:t xml:space="preserve">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</w:t>
      </w:r>
      <w:r>
        <w:t>приобретение основных средств и материальных запасов за счет средств обязательного медицинского страхования в 2022 году.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4. Установить, что в 2023 году ежемесячное авансирование медицинских организаций, оказывающих медицинскую помощь по договору на оказани</w:t>
      </w:r>
      <w:r>
        <w:t>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</w:t>
      </w:r>
      <w:r>
        <w:t>ого обеспечения предоставления медицинской помощи на 2023 год, распределенного медицинской организации в порядке, предусмотренном частью 3.2 статьи 35 Федерального закона "Об обязательном медицинском страховании в Российской Федерации", в размере более одн</w:t>
      </w:r>
      <w:r>
        <w:t>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</w:t>
      </w:r>
      <w:r>
        <w:t>оссийской Федерации утвердить до 30 декабря 2022 г. территориальные программы государственных гарантий бесплатного оказания гражданам медицинской помощи на 2023 год и на плановый период 2024 и 2025 годов.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jc w:val="right"/>
      </w:pPr>
      <w:r>
        <w:t>Председатель Правительства</w:t>
      </w:r>
    </w:p>
    <w:p w:rsidR="00000000" w:rsidRDefault="00C009D8">
      <w:pPr>
        <w:pStyle w:val="ConsPlusNormal"/>
        <w:jc w:val="right"/>
      </w:pPr>
      <w:r>
        <w:t>Российской Федерации</w:t>
      </w:r>
    </w:p>
    <w:p w:rsidR="00000000" w:rsidRDefault="00C009D8">
      <w:pPr>
        <w:pStyle w:val="ConsPlusNormal"/>
        <w:jc w:val="right"/>
      </w:pPr>
      <w:r>
        <w:t>М.</w:t>
      </w:r>
      <w:r>
        <w:t>МИШУСТИН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jc w:val="right"/>
        <w:outlineLvl w:val="0"/>
      </w:pPr>
      <w:r>
        <w:t>Утверждена</w:t>
      </w:r>
    </w:p>
    <w:p w:rsidR="00000000" w:rsidRDefault="00C009D8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C009D8">
      <w:pPr>
        <w:pStyle w:val="ConsPlusNormal"/>
        <w:jc w:val="right"/>
      </w:pPr>
      <w:r>
        <w:t>Российской Федерации</w:t>
      </w:r>
    </w:p>
    <w:p w:rsidR="00000000" w:rsidRDefault="00C009D8">
      <w:pPr>
        <w:pStyle w:val="ConsPlusNormal"/>
        <w:jc w:val="right"/>
      </w:pPr>
      <w:r>
        <w:t>от 29 декабря 2022 г. N 2497</w:t>
      </w:r>
    </w:p>
    <w:p w:rsidR="00000000" w:rsidRDefault="00C009D8">
      <w:pPr>
        <w:pStyle w:val="ConsPlusNormal"/>
        <w:jc w:val="right"/>
      </w:pPr>
    </w:p>
    <w:p w:rsidR="00000000" w:rsidRDefault="00C009D8">
      <w:pPr>
        <w:pStyle w:val="ConsPlusTitle"/>
        <w:jc w:val="center"/>
      </w:pPr>
      <w:bookmarkStart w:id="0" w:name="Par41"/>
      <w:bookmarkEnd w:id="0"/>
      <w:r>
        <w:t>ПРОГРАММА</w:t>
      </w:r>
    </w:p>
    <w:p w:rsidR="00000000" w:rsidRDefault="00C009D8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C009D8">
      <w:pPr>
        <w:pStyle w:val="ConsPlusTitle"/>
        <w:jc w:val="center"/>
      </w:pPr>
      <w:r>
        <w:t>МЕДИЦИНСКОЙ ПОМОЩИ НА 2023 ГОД И НА ПЛАНОВЫЙ ПЕРИОД</w:t>
      </w:r>
    </w:p>
    <w:p w:rsidR="00000000" w:rsidRDefault="00C009D8">
      <w:pPr>
        <w:pStyle w:val="ConsPlusTitle"/>
        <w:jc w:val="center"/>
      </w:pPr>
      <w:r>
        <w:t>2024 И 2025 ГОДОВ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Title"/>
        <w:jc w:val="center"/>
        <w:outlineLvl w:val="1"/>
      </w:pPr>
      <w:r>
        <w:t>I. Общие положения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Normal"/>
        <w:ind w:firstLine="540"/>
        <w:jc w:val="both"/>
      </w:pPr>
      <w:r>
        <w:t>В соответствии с Федеральным законом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</w:t>
      </w:r>
      <w:r>
        <w:t>ых гарантий бесплатного оказания гражданам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Программа государственных гарантий бесплатного оказания гражданам медицинской помощи на 2023 год и на плановый период 2024 и 2025 годов (далее - Программа) устанавливает перечень видов, форм и </w:t>
      </w:r>
      <w:r>
        <w:t xml:space="preserve">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</w:t>
      </w:r>
      <w:r>
        <w:t>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</w:t>
      </w:r>
      <w:r>
        <w:t xml:space="preserve">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</w:t>
      </w:r>
      <w:r>
        <w:t>критериев доступности и качества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</w:t>
      </w:r>
      <w:r>
        <w:t>еления Российской Федерации, основанных на данных медицинской статистики.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</w:t>
      </w:r>
      <w:r>
        <w:t>ких рекомендаций, разработанных и утвержденных в соответствии с частями 3, 4, 6 - 9 и 11 статьи 37 Федерального закона "Об основах охраны здоровья граждан в Российской Федерации".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Органы государственной власти субъектов Российской Федерации в соответствии </w:t>
      </w:r>
      <w:r>
        <w:t>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(далее - территориальная программа государственных гарантий), вк</w:t>
      </w:r>
      <w:r>
        <w:t>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</w:t>
      </w:r>
      <w:r>
        <w:t>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</w:t>
      </w:r>
      <w:r>
        <w:t>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законом "Об основах охр</w:t>
      </w:r>
      <w:r>
        <w:t>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</w:t>
      </w:r>
      <w:r>
        <w:t xml:space="preserve">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</w:t>
      </w:r>
      <w:r>
        <w:t>ющих первичную медико-санитарную помощь и скорую медицинскую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</w:t>
      </w:r>
      <w:r>
        <w:t>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</w:t>
      </w:r>
      <w:r>
        <w:t>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</w:t>
      </w:r>
      <w:r>
        <w:t>матические, географические особенности региона и транспортная доступность медицинских организаций.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</w:t>
      </w:r>
      <w:r>
        <w:t>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Title"/>
        <w:jc w:val="center"/>
        <w:outlineLvl w:val="1"/>
      </w:pPr>
      <w:bookmarkStart w:id="1" w:name="Par59"/>
      <w:bookmarkEnd w:id="1"/>
      <w:r>
        <w:t>II. Перечень видов, форм и условий</w:t>
      </w:r>
    </w:p>
    <w:p w:rsidR="00000000" w:rsidRDefault="00C009D8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C009D8">
      <w:pPr>
        <w:pStyle w:val="ConsPlusTitle"/>
        <w:jc w:val="center"/>
      </w:pPr>
      <w:r>
        <w:t>осуществляется бесплатно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</w:t>
      </w:r>
      <w:r>
        <w:t>кая помощь;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паллиативная медицинская помощь, в том числе паллиативная первичная медицинская </w:t>
      </w:r>
      <w:r>
        <w:lastRenderedPageBreak/>
        <w:t>помощь, включая доврачеб</w:t>
      </w:r>
      <w:r>
        <w:t>ную и врачебную медицинскую помощь, а также паллиативная специализированная медицинская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</w:t>
      </w:r>
      <w:r>
        <w:t>ации" и "Об обязательном медицинском страховании в Российской Федерации".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</w:t>
      </w:r>
      <w:r>
        <w:t>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</w:t>
      </w:r>
      <w:r>
        <w:t>ара в плановой и неотложной формах.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</w:t>
      </w:r>
      <w:r>
        <w:t>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</w:t>
      </w:r>
      <w:r>
        <w:t>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</w:t>
      </w:r>
      <w:r>
        <w:t>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Высоко</w:t>
      </w:r>
      <w:r>
        <w:t>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</w:t>
      </w:r>
      <w:r>
        <w:t>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</w:t>
      </w:r>
      <w:r>
        <w:t>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</w:t>
      </w:r>
      <w:r>
        <w:t xml:space="preserve">лее - перечень видов высокотехнологичной медицинской помощи), согласно </w:t>
      </w:r>
      <w:hyperlink w:anchor="Par44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>
        <w:t xml:space="preserve">нской организации, а также в амбулаторных и стационарных условиях при заболеваниях, несчастных случаях, травмах, </w:t>
      </w:r>
      <w:r>
        <w:lastRenderedPageBreak/>
        <w:t>отравлениях и других состояниях, требующих срочного медицинского вмешательства.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</w:t>
      </w:r>
      <w:r>
        <w:t>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</w:t>
      </w:r>
      <w:r>
        <w:t>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</w:t>
      </w:r>
      <w:r>
        <w:t>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</w:t>
      </w:r>
      <w:r>
        <w:t xml:space="preserve"> оказанию медицинской помощи, в том числе с применением медицинского оборудования.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</w:t>
      </w:r>
      <w:r>
        <w:t>алее - федеральные медицинские организации), вправе осуществлять медицинскую эвакуацию.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</w:t>
      </w:r>
      <w:r>
        <w:t>й терапии и других методов.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</w:t>
      </w:r>
      <w:r>
        <w:t>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</w:t>
      </w:r>
      <w:r>
        <w:t xml:space="preserve"> реабилитации на дому (далее - медицинская реабилитация на дому).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</w:t>
      </w:r>
      <w:r>
        <w:t>и с клиническими рекомендациями по соответствующему заболеванию.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</w:t>
      </w:r>
      <w:r>
        <w:t>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При завершении пациентом лечения в условиях стационара и при наличии у него медицинских показаний к продолжению медицинской реабилитации в </w:t>
      </w:r>
      <w:r>
        <w:t xml:space="preserve">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</w:t>
      </w:r>
      <w:r>
        <w:lastRenderedPageBreak/>
        <w:t xml:space="preserve">рекомендации по дальнейшему прохождению медицинской реабилитации, содержащие </w:t>
      </w:r>
      <w:r>
        <w:t>перечень рекомендуемых мероприятий по медицинской реабилитации.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</w:t>
      </w:r>
      <w:r>
        <w:t>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Медицинская реабилитация в амбулаторн</w:t>
      </w:r>
      <w:r>
        <w:t>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</w:t>
      </w:r>
      <w:r>
        <w:t>цинской реабилитации.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</w:t>
      </w:r>
      <w:r>
        <w:t>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</w:t>
      </w:r>
      <w:r>
        <w:t>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</w:t>
      </w:r>
      <w:r>
        <w:t xml:space="preserve"> проведении и результатах такой консультации в медицинскую документацию пациента.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</w:t>
      </w:r>
      <w:r>
        <w:t>еабилитации с использованием дистанционных (телемедицинских) технологий.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</w:t>
      </w:r>
      <w:r>
        <w:t>ганизаций субъектов Российской Федерации, проводящих медицинскую реабилитацию.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</w:t>
      </w:r>
      <w:r>
        <w:t>ов, получивших медицинскую реабилитацию с учетом ее этапности.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</w:t>
      </w:r>
      <w:r>
        <w:t>бучение по оказанию такой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</w:t>
      </w:r>
      <w:r>
        <w:t xml:space="preserve">том, добровольцами (волонтерами), а также организациями социального обслуживания, религиозными организациями </w:t>
      </w:r>
      <w:r>
        <w:lastRenderedPageBreak/>
        <w:t>и организациями, указанными в части 2 статьи 6 Федерального закона "Об основах охраны здоровья граждан в Российской Федерации", в том числе в целях</w:t>
      </w:r>
      <w: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</w:t>
      </w:r>
      <w:r>
        <w:t>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</w:t>
      </w:r>
      <w:r>
        <w:t>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</w:t>
      </w:r>
      <w:r>
        <w:t>лиативную специализированную медицинскую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</w:t>
      </w:r>
      <w:r>
        <w:t xml:space="preserve">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</w:t>
      </w:r>
      <w:r>
        <w:t>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бюджетных ассигнований</w:t>
      </w:r>
      <w:r>
        <w:t xml:space="preserve">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</w:t>
      </w:r>
      <w:r>
        <w:t>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целях обеспече</w:t>
      </w:r>
      <w:r>
        <w:t>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</w:t>
      </w:r>
      <w:r>
        <w:t>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Мероприятия по развитию </w:t>
      </w:r>
      <w:r>
        <w:t>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целях оказания гражданам, находя</w:t>
      </w:r>
      <w:r>
        <w:t>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</w:t>
      </w:r>
      <w:r>
        <w:t>цинскими организациями в порядке, установленном нормативным правовым актом субъекта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</w:t>
      </w:r>
      <w:r>
        <w:t xml:space="preserve">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Контроль за полното</w:t>
      </w:r>
      <w:r>
        <w:t>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</w:t>
      </w:r>
      <w:r>
        <w:t>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</w:t>
      </w:r>
      <w:r>
        <w:t>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отношении лиц с психическими расс</w:t>
      </w:r>
      <w:r>
        <w:t>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</w:t>
      </w:r>
      <w:r>
        <w:t xml:space="preserve">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</w:t>
      </w:r>
      <w:r>
        <w:t>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</w:t>
      </w:r>
      <w:r>
        <w:t>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</w:t>
      </w:r>
      <w:r>
        <w:t xml:space="preserve">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</w:t>
      </w:r>
      <w:r>
        <w:t>ихиатрических бригад, в порядке, установленном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</w:t>
      </w:r>
      <w:r>
        <w:t>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</w:t>
      </w:r>
      <w:r>
        <w:t>рственных препаратов по месту жительства.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</w:t>
      </w:r>
      <w:r>
        <w:t>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</w:t>
      </w:r>
      <w:r>
        <w:t>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</w:t>
      </w:r>
      <w:r>
        <w:t>доровью.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</w:t>
      </w:r>
      <w:r>
        <w:t>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</w:t>
      </w:r>
      <w:r>
        <w:t>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условиях и (ил</w:t>
      </w:r>
      <w:r>
        <w:t>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</w:t>
      </w:r>
      <w:r>
        <w:t>ций, в порядке, установленном пунктом 21 части 1 статьи 14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</w:t>
      </w:r>
      <w:r>
        <w:t>ирусных инфекциях и новой коронавирусной инфекции.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</w:t>
      </w:r>
      <w:r>
        <w:t xml:space="preserve">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</w:t>
      </w:r>
      <w:r>
        <w:t>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</w:t>
      </w:r>
      <w:r>
        <w:t xml:space="preserve">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</w:t>
      </w:r>
      <w:r>
        <w:t>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</w:t>
      </w:r>
      <w:r>
        <w:t>мощи устанавливается Министерством здравоохранения Российской Федерации.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Title"/>
        <w:jc w:val="center"/>
        <w:outlineLvl w:val="1"/>
      </w:pPr>
      <w:bookmarkStart w:id="2" w:name="Par116"/>
      <w:bookmarkEnd w:id="2"/>
      <w:r>
        <w:t>III. Перечень заболеваний и состояний, оказание</w:t>
      </w:r>
    </w:p>
    <w:p w:rsidR="00000000" w:rsidRDefault="00C009D8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C009D8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C009D8">
      <w:pPr>
        <w:pStyle w:val="ConsPlusTitle"/>
        <w:jc w:val="center"/>
      </w:pPr>
      <w:r>
        <w:lastRenderedPageBreak/>
        <w:t>которым осуществляется бесплатно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9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</w:t>
      </w:r>
      <w:r>
        <w:t>болеваниях и состояниях: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отдельные нарушения, вовлекающие имму</w:t>
      </w:r>
      <w:r>
        <w:t>нный механизм;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</w:t>
      </w:r>
      <w:r>
        <w:t>убного протезирования);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врожденные аномалии (пороки разви</w:t>
      </w:r>
      <w:r>
        <w:t>тия);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соответствии с законодательством</w:t>
      </w:r>
      <w:r>
        <w:t xml:space="preserve"> Российской Федерации отдельные категории граждан имеют право: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246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</w:t>
      </w:r>
      <w:r>
        <w:t>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медицинские осмотры, в том числе профилактические медицинские осмо</w:t>
      </w:r>
      <w:r>
        <w:t>тры, в связи с занятиями физической культурой и спортом - несовершеннолетние граждане;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</w:t>
      </w:r>
      <w:r>
        <w:t>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</w:t>
      </w:r>
      <w:r>
        <w:t>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</w:t>
      </w:r>
      <w:r>
        <w:t>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аудиологический с</w:t>
      </w:r>
      <w:r>
        <w:t>крининг - новорожденные дети и дети первого года жизни;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</w:t>
      </w:r>
      <w:r>
        <w:t>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расширенный неонатальный скрининг (недостаточность</w:t>
      </w:r>
      <w:r>
        <w:t xml:space="preserve">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</w:t>
      </w:r>
      <w:r>
        <w:t>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</w:t>
      </w:r>
      <w:r>
        <w:t xml:space="preserve">алоновая метилмалонил KoA-мутазы (ацидемия метилмалоновая); метилмалоновая ацидемия (недостаточность кобаламина A); </w:t>
      </w:r>
      <w:r>
        <w:lastRenderedPageBreak/>
        <w:t>метилмалоновая ацидемия (недостаточность кобаламина B); метилмалоновая ацидемия (дефицит метилмалонил KoA-эпимеразы); метилмалоновая ацидеми</w:t>
      </w:r>
      <w:r>
        <w:t xml:space="preserve">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</w:t>
      </w:r>
      <w:r>
        <w:t>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</w:t>
      </w:r>
      <w:r>
        <w:t xml:space="preserve">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</w:t>
      </w:r>
      <w:r>
        <w:t>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</w:t>
      </w:r>
      <w:r>
        <w:t>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</w:t>
      </w:r>
      <w:r>
        <w:t>м числе по профилактике прерывания беременности.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</w:t>
      </w:r>
      <w:r>
        <w:t>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</w:t>
      </w:r>
      <w:r>
        <w:t>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</w:t>
      </w:r>
      <w:r>
        <w:t>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</w:t>
      </w:r>
      <w:r>
        <w:t>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Пациентам в возрасте до 21 года при отдельных онкологических заболеваниях с целью продолжения лечения, которое </w:t>
      </w:r>
      <w:r>
        <w:t>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</w:t>
      </w:r>
      <w:r>
        <w:t>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Title"/>
        <w:jc w:val="center"/>
        <w:outlineLvl w:val="1"/>
      </w:pPr>
      <w:r>
        <w:lastRenderedPageBreak/>
        <w:t>IV. Базовая программа обязательного медицинского страхования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 xml:space="preserve">Базовая программа </w:t>
      </w:r>
      <w:r>
        <w:t>обязательного медицинского страхования является составной частью Программы.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</w:t>
      </w:r>
      <w:r>
        <w:t xml:space="preserve">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</w:t>
      </w:r>
      <w:r>
        <w:t xml:space="preserve">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</w:t>
      </w:r>
      <w:r>
        <w:t>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диспансеризацию, диспансерное набл</w:t>
      </w:r>
      <w:r>
        <w:t xml:space="preserve">юдение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</w:t>
      </w:r>
      <w:r>
        <w:t xml:space="preserve">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</w:t>
      </w:r>
      <w:r>
        <w:t>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</w:t>
      </w:r>
      <w:r>
        <w:t>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 приложению N 2.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Углубленная диспансеризация также мо</w:t>
      </w:r>
      <w:r>
        <w:t>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</w:t>
      </w:r>
      <w:r>
        <w:t>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</w:t>
      </w:r>
      <w:r>
        <w:t>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</w:t>
      </w:r>
      <w:r>
        <w:t xml:space="preserve">го в территориальный фонд обязательного медицинского страхования. Территориальные фонды обязательного медицинского страхования </w:t>
      </w:r>
      <w:r>
        <w:lastRenderedPageBreak/>
        <w:t>доводят указанные перечни до страховых медицинских организаций, в которых застрахованы граждане, подлежащие углубленной диспансер</w:t>
      </w:r>
      <w:r>
        <w:t>изации.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</w:t>
      </w:r>
      <w:r>
        <w:t>ых услуг (функций)", сети радиотелефонной связи (смс-сообщения) и иных доступных средств связи.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</w:t>
      </w:r>
      <w:r>
        <w:t>стемы "Единый портал государственных и муниципальных услуг (функций)".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</w:t>
      </w:r>
      <w:r>
        <w:t>о этапа углубленной диспансеризации в соответствии с пунктом 1 приложения N 2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</w:t>
      </w:r>
      <w:r>
        <w:t xml:space="preserve">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</w:t>
      </w:r>
      <w:r>
        <w:t>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</w:t>
      </w:r>
      <w:r>
        <w:t>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необходимости для проведения медицинских исследований в рамках прохож</w:t>
      </w:r>
      <w:r>
        <w:t>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случаях установления Правительством Российской Фе</w:t>
      </w:r>
      <w:r>
        <w:t>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</w:t>
      </w:r>
      <w:r>
        <w:t>го страхования в 2023 году будет осуществляться с учетом таких особенностей.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"Об обязательном медицинско</w:t>
      </w:r>
      <w:r>
        <w:t>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</w:t>
      </w:r>
      <w:r>
        <w:t xml:space="preserve">го инвентаря, медицинского инструментария, реактивов и химикатов, прочих </w:t>
      </w:r>
      <w:r>
        <w:lastRenderedPageBreak/>
        <w:t>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r>
        <w:t xml:space="preserve">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</w:t>
      </w:r>
      <w:r>
        <w:t xml:space="preserve">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</w:t>
      </w:r>
      <w:r>
        <w:t>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</w:t>
      </w:r>
      <w:r>
        <w:t>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прово</w:t>
      </w:r>
      <w:r>
        <w:t>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</w:t>
      </w:r>
      <w:r>
        <w:t>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</w:t>
      </w:r>
      <w:r>
        <w:t xml:space="preserve">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</w:t>
      </w:r>
      <w:r>
        <w:t>ков медицинских организаций.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рамках пункта 3 статьи 8 Федерального закона "Об обязательном ме</w:t>
      </w:r>
      <w:r>
        <w:t>дицинском страховании в Российской 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ежеквартально предс</w:t>
      </w:r>
      <w:r>
        <w:t>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</w:t>
      </w:r>
      <w:r>
        <w:t>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Тарифы на оплату медицинской помощи, за исключ</w:t>
      </w:r>
      <w:r>
        <w:t>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</w:t>
      </w:r>
      <w:r>
        <w:t>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статьей 30 Федерального закона</w:t>
      </w:r>
      <w:r>
        <w:t xml:space="preserve"> "Об обязательном медицинском страховании в </w:t>
      </w:r>
      <w:r>
        <w:lastRenderedPageBreak/>
        <w:t>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</w:t>
      </w:r>
      <w:r>
        <w:t>скими организациями, 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Федерации", и профессиональными союзами медицинских работников и</w:t>
      </w:r>
      <w:r>
        <w:t>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формировании тар</w:t>
      </w:r>
      <w:r>
        <w:t xml:space="preserve">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приложению </w:t>
      </w:r>
      <w:r>
        <w:t>N 3.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</w:t>
      </w:r>
      <w:r>
        <w:t xml:space="preserve">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</w:t>
      </w:r>
      <w:r>
        <w:t>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медицинским работникам фельдшерских и фельдшерско-акушерских</w:t>
      </w:r>
      <w:r>
        <w:t xml:space="preserve">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</w:t>
      </w:r>
      <w:r>
        <w:t>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Территориальные фонды обязательного медицинского страхования</w:t>
      </w:r>
      <w:r>
        <w:t xml:space="preserve">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</w:t>
      </w:r>
      <w:r>
        <w:t xml:space="preserve">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</w:t>
      </w:r>
      <w:r>
        <w:t>для принятия необходимых мер по обеспечению должного уровня оплаты труда медицинских работников.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Перечень гр</w:t>
      </w:r>
      <w:r>
        <w:t>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приложении N 4.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рамках проведения профилактических мер</w:t>
      </w:r>
      <w:r>
        <w:t>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</w:t>
      </w:r>
      <w:r>
        <w:t>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</w:t>
      </w:r>
      <w:r>
        <w:t>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</w:t>
      </w:r>
      <w:r>
        <w:t>щения и онкологических заболеваний, формирующих основные причины смертности населения.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</w:t>
      </w:r>
      <w:r>
        <w:t>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Дополнительная оп</w:t>
      </w:r>
      <w:r>
        <w:t>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</w:t>
      </w:r>
      <w:r>
        <w:t>ы за пределами установленной для них продолжительности рабочего времени.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</w:t>
      </w:r>
      <w:r>
        <w:t>ому медицинскому страхованию в Российской Федерации: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</w:t>
      </w:r>
      <w:r>
        <w:t>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</w:t>
      </w:r>
      <w:r>
        <w:t>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</w:t>
      </w:r>
      <w:r>
        <w:t>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</w:t>
      </w:r>
      <w:r>
        <w:t xml:space="preserve">ерских, фельдшерско-акушерских пунктов) с учетом показателей результативности деятельности медицинской организации (включая показатели объема </w:t>
      </w:r>
      <w:r>
        <w:lastRenderedPageBreak/>
        <w:t>медицинской помощи), перечень которых устанавливается Министерством здравоохранения Российской Федерации, в том чи</w:t>
      </w:r>
      <w:r>
        <w:t>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</w:t>
      </w:r>
      <w:r>
        <w:t>лате: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</w:t>
      </w:r>
      <w:r>
        <w:t>хся лиц;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</w:t>
      </w:r>
      <w:r>
        <w:t>олучаемые иной медицинской организацией;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</w:t>
      </w:r>
      <w:r>
        <w:t>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профилактических медицинских осмотров и диспансеризации, в том числе у</w:t>
      </w:r>
      <w:r>
        <w:t>глубленной диспансеризации;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</w:t>
      </w:r>
      <w:r>
        <w:t>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</w:t>
      </w:r>
      <w:r>
        <w:t>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</w:t>
      </w:r>
      <w:r>
        <w:t xml:space="preserve">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</w:t>
      </w:r>
      <w:r>
        <w:t xml:space="preserve">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</w:t>
      </w:r>
      <w:r>
        <w:lastRenderedPageBreak/>
        <w:t>противопоказаний к продолжению</w:t>
      </w:r>
      <w:r>
        <w:t xml:space="preserve">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</w:t>
      </w:r>
      <w:r>
        <w:t>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5, в том числе в сочетании с оплатой за услугу диализа</w:t>
      </w:r>
      <w:r>
        <w:t>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</w:t>
      </w:r>
      <w:r>
        <w:t>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</w:t>
      </w:r>
      <w:r>
        <w:t>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</w:t>
      </w:r>
      <w:r>
        <w:t>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</w:t>
      </w:r>
      <w:r>
        <w:t>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</w:t>
      </w:r>
      <w:r>
        <w:t xml:space="preserve">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приложением N 5 к </w:t>
      </w:r>
      <w:r>
        <w:t>Программе,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</w:t>
      </w:r>
      <w:r>
        <w:t>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</w:t>
      </w:r>
      <w:r>
        <w:t>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</w:t>
      </w:r>
      <w:r>
        <w:t>пившихся лиц).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</w:t>
      </w:r>
      <w:r>
        <w:t xml:space="preserve">илю "акушерство и гинекология" и (или) "стоматология" для оплаты первичной (первичной </w:t>
      </w:r>
      <w:r>
        <w:lastRenderedPageBreak/>
        <w:t>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</w:t>
      </w:r>
      <w:r>
        <w:t>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</w:t>
      </w:r>
      <w:r>
        <w:t xml:space="preserve">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</w:t>
      </w:r>
      <w:r>
        <w:t>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</w:t>
      </w:r>
      <w:r>
        <w:t>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</w:t>
      </w:r>
      <w:r>
        <w:t>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</w:t>
      </w:r>
      <w:r>
        <w:t>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</w:t>
      </w:r>
      <w:r>
        <w:t>твии с порядками, утверждаемыми Министерством здравоохранения Российской Федерации в соответствии с Федеральным законом "Об основах охраны здоровья граждан в Российской Федерации", осуществляется за единицу объема медицинской помощи (комплексное посещение)</w:t>
      </w:r>
      <w:r>
        <w:t>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</w:t>
      </w:r>
      <w:r>
        <w:t>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r>
        <w:t xml:space="preserve"> результативности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</w:t>
      </w:r>
      <w:r>
        <w:t>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</w:t>
      </w:r>
      <w:r>
        <w:t>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</w:t>
      </w:r>
      <w:r>
        <w:t>льдшерско-акушерских пунктов.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Распределение объема отдельных диагностических (лабо</w:t>
      </w:r>
      <w:r>
        <w:t>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</w:t>
      </w:r>
      <w:r>
        <w:t>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</w:t>
      </w:r>
      <w:r>
        <w:t>тствующие работы (услуги).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</w:t>
      </w:r>
      <w:r>
        <w:t>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</w:t>
      </w:r>
      <w:r>
        <w:t>щь, при наличии медицинских показаний в сроки, установленные Программой.</w:t>
      </w:r>
    </w:p>
    <w:p w:rsidR="00000000" w:rsidRDefault="00C009D8">
      <w:pPr>
        <w:pStyle w:val="ConsPlusNormal"/>
        <w:spacing w:before="240"/>
        <w:ind w:firstLine="540"/>
        <w:jc w:val="both"/>
      </w:pPr>
      <w:bookmarkStart w:id="3" w:name="Par222"/>
      <w:bookmarkEnd w:id="3"/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</w:t>
      </w:r>
      <w:r>
        <w:t>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</w:t>
      </w:r>
      <w:r>
        <w:t xml:space="preserve">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респираторно</w:t>
      </w:r>
      <w:r>
        <w:t>й вирусной инфекции, включая грипп, в том числе для оценки результатов проводимого лечения;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</w:t>
      </w:r>
      <w:r>
        <w:t>спресс-тестирование организацией указанного теста медицинской организации).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При проведении исследований, указанных в </w:t>
      </w:r>
      <w:hyperlink w:anchor="Par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" w:history="1">
        <w:r>
          <w:rPr>
            <w:color w:val="0000FF"/>
          </w:rPr>
          <w:t>абзац</w:t>
        </w:r>
        <w:r>
          <w:rPr>
            <w:color w:val="0000FF"/>
          </w:rPr>
          <w:t>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</w:t>
      </w:r>
      <w:r>
        <w:t>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</w:t>
      </w:r>
      <w:r>
        <w:t>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Субъекты Росс</w:t>
      </w:r>
      <w:r>
        <w:t xml:space="preserve">ийской Федерации вправе установить в рамках реализации территориальных </w:t>
      </w:r>
      <w:r>
        <w:lastRenderedPageBreak/>
        <w:t>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</w:t>
      </w:r>
      <w:r>
        <w:t>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</w:t>
      </w:r>
      <w:r>
        <w:t>м новой коронавирусной инфекцией (COVID-19).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</w:t>
      </w:r>
      <w:r>
        <w:t>мости от их ведомственной и территориальной принадлежности.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</w:t>
      </w:r>
      <w:r>
        <w:t>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Оказание медицинской помощи в рамках указанных тарифов осуществляется</w:t>
      </w:r>
      <w:r>
        <w:t xml:space="preserve">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</w:t>
      </w:r>
      <w:r>
        <w:t>пользованием телемедицинских (дистанционных) технологий.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</w:t>
      </w:r>
      <w:r>
        <w:t>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приложением N 3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Федеральная ме</w:t>
      </w:r>
      <w:r>
        <w:t>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разделом III "Перечень видов высокотехно</w:t>
      </w:r>
      <w:r>
        <w:t>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</w:t>
      </w:r>
      <w:r>
        <w:t xml:space="preserve">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</w:t>
      </w:r>
      <w:r>
        <w:t xml:space="preserve">которых осуществляют Правительство Российской Федерации или федеральные органы исполнительной власти" </w:t>
      </w:r>
      <w:hyperlink w:anchor="Par449" w:tooltip="ПЕРЕЧЕНЬ" w:history="1">
        <w:r>
          <w:rPr>
            <w:color w:val="0000FF"/>
          </w:rPr>
          <w:t>приложения N 1</w:t>
        </w:r>
      </w:hyperlink>
      <w:r>
        <w:t xml:space="preserve"> к настоящей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</w:t>
      </w:r>
      <w:r>
        <w:t>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</w:t>
      </w:r>
      <w:r>
        <w:t xml:space="preserve">ологичную, медицинскую помощь в соответствии с территориальной программой </w:t>
      </w:r>
      <w:r>
        <w:lastRenderedPageBreak/>
        <w:t>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"Об обязательном м</w:t>
      </w:r>
      <w:r>
        <w:t>едицинском страховании в Российской Федерации".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</w:t>
      </w:r>
      <w:r>
        <w:t>оплачивается Федеральным фондом обязательного медицинского страхования по тарифам, устанавливаемым в соответствии с приложением N 3 к Программе и перечнем, приведенным в приложении N 4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случае выявления у пациента, которому оказывается специа</w:t>
      </w:r>
      <w:r>
        <w:t>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</w:t>
      </w:r>
      <w:r>
        <w:t>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</w:t>
      </w:r>
      <w:r>
        <w:t>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нормативы объема пре</w:t>
      </w:r>
      <w:r>
        <w:t>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</w:t>
      </w:r>
      <w:r>
        <w:t>цо;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</w:t>
      </w:r>
      <w:r>
        <w:t>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</w:t>
      </w:r>
      <w:r>
        <w:t xml:space="preserve">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</w:t>
      </w:r>
      <w:r>
        <w:t>ммы обязательного медицинского страхования, предусмотренные разделом II приложения N 6 к Программе;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353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395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В </w:t>
      </w:r>
      <w:r>
        <w:t xml:space="preserve">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</w:t>
      </w:r>
      <w:r>
        <w:lastRenderedPageBreak/>
        <w:t>Федерации нормативы объема предоставления медицинской помощи, нормативы финансовы</w:t>
      </w:r>
      <w:r>
        <w:t>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</w:t>
      </w:r>
      <w:r>
        <w:t>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</w:t>
      </w:r>
      <w:r>
        <w:t>о выдан полис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</w:t>
      </w:r>
      <w:r>
        <w:t>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</w:t>
      </w:r>
      <w:r>
        <w:t>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</w:t>
      </w:r>
      <w:r>
        <w:t>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</w:t>
      </w:r>
      <w:r>
        <w:t>рганизациях.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Title"/>
        <w:jc w:val="center"/>
        <w:outlineLvl w:val="1"/>
      </w:pPr>
      <w:bookmarkStart w:id="4" w:name="Par246"/>
      <w:bookmarkEnd w:id="4"/>
      <w:r>
        <w:t>V. Финансовое обеспечение Программы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</w:t>
      </w:r>
      <w:r>
        <w:t>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За счет средств обязательного </w:t>
      </w:r>
      <w:r>
        <w:t>медицинского страхования в рамках базовой программы обязательного медицинского страхования: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</w:t>
      </w:r>
      <w:r>
        <w:t>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</w:t>
      </w:r>
      <w:r>
        <w:t xml:space="preserve">щи, 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</w:t>
      </w:r>
      <w:r>
        <w:t>иобретенного иммунодефицита, туберкулеза, психических расстройств и расстройств поведения;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</w:t>
      </w:r>
      <w:r>
        <w:lastRenderedPageBreak/>
        <w:t>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</w:t>
      </w:r>
      <w:r>
        <w:t>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</w:t>
      </w:r>
      <w:r>
        <w:t>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средств обязательного меди</w:t>
      </w:r>
      <w:r>
        <w:t>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оказания медицинск</w:t>
      </w:r>
      <w:r>
        <w:t>ой помощи больным с гепатитом C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соответствии с клиническими</w:t>
      </w:r>
      <w:r>
        <w:t xml:space="preserve"> рекомендациями;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</w:t>
      </w:r>
      <w:r>
        <w:t>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</w:t>
      </w:r>
      <w:r>
        <w:t>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федеральными медицинскими организациями и медицинскими организациями частной системы зд</w:t>
      </w:r>
      <w:r>
        <w:t>равоохранения, включенными в перечень, утверждаемый Министерством здравоохранения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</w:t>
      </w:r>
      <w:r>
        <w:t xml:space="preserve"> осуществляется финансовое обеспечение: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</w:t>
      </w:r>
      <w:r>
        <w:t xml:space="preserve">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</w:t>
      </w:r>
      <w:r>
        <w:lastRenderedPageBreak/>
        <w:t>приобретенного иммунодефицита, туберкулезе, психических расстройствах и</w:t>
      </w:r>
      <w:r>
        <w:t xml:space="preserve">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медицинской эвакуации, осуществляемой федеральными медицинскими </w:t>
      </w:r>
      <w:r>
        <w:t>организациями, по перечню, утверждаемому Министерством здравоохранения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</w:t>
      </w:r>
      <w:r>
        <w:t>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</w:t>
      </w:r>
      <w:r>
        <w:t>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</w:t>
      </w:r>
      <w:r>
        <w:t>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</w:t>
      </w:r>
      <w:r>
        <w:t>ельного медицинского страхования);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расширенного неонатального скрининга;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лечения граждан Российской Федерации </w:t>
      </w:r>
      <w:r>
        <w:t>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закупк</w:t>
      </w:r>
      <w:r>
        <w:t>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</w:t>
      </w:r>
      <w:r>
        <w:t>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</w:t>
      </w:r>
      <w:r>
        <w:t>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отношении взрослых в возрасте 18 лет и старше - за счет бюджетных ассигнований, предусмотре</w:t>
      </w:r>
      <w:r>
        <w:t>нных в федеральном бюджете уполномоченному федеральному органу исполнительной власти;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</w:t>
      </w:r>
      <w:r>
        <w:t xml:space="preserve">сти для нужд Фонда поддержки детей с тяжелыми жизнеугрожающими и </w:t>
      </w:r>
      <w:r>
        <w:lastRenderedPageBreak/>
        <w:t xml:space="preserve">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</w:t>
      </w:r>
      <w:r>
        <w:t>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</w:t>
      </w:r>
      <w:r>
        <w:t>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</w:t>
      </w:r>
      <w:r>
        <w:t>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деятельности, свя</w:t>
      </w:r>
      <w:r>
        <w:t>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</w:t>
      </w:r>
      <w:r>
        <w:t>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</w:t>
      </w:r>
      <w:r>
        <w:t>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</w:t>
      </w:r>
      <w:r>
        <w:t>ями, а также специализированными продуктами лечебного питания для детей-инвалидов в соответствии с пунктом 1 части 1 статьи 6.2 Федерального закона "О государственной социальной помощи";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мероприятий, предусмотренных национальным календарем профилактических</w:t>
      </w:r>
      <w:r>
        <w:t xml:space="preserve">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постановлением П</w:t>
      </w:r>
      <w:r>
        <w:t>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Федерации, вкл</w:t>
      </w:r>
      <w:r>
        <w:t>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</w:t>
      </w:r>
      <w:r>
        <w:t>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</w:t>
      </w:r>
      <w:r>
        <w:t>ской деятельности, связанной с донорством органов и тканей человека в целях трансплантации (пересадки).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скорой,</w:t>
      </w:r>
      <w:r>
        <w:t xml:space="preserve">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</w:t>
      </w:r>
      <w:r>
        <w:t>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</w:t>
      </w:r>
      <w:r>
        <w:t xml:space="preserve">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</w:t>
      </w:r>
      <w:r>
        <w:t>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</w:t>
      </w:r>
      <w:r>
        <w:t>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</w:t>
      </w:r>
      <w:r>
        <w:t>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</w:t>
      </w:r>
      <w:r>
        <w:t>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</w:t>
      </w:r>
      <w:r>
        <w:t>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</w:t>
      </w:r>
      <w:r>
        <w:t>треблением психоактивных веществ);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</w:t>
      </w:r>
      <w:r>
        <w:t>инской помощи и койки сестринского ухода;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разделом II перечня видов высокотехнологичной</w:t>
      </w:r>
      <w:r>
        <w:t xml:space="preserve"> медицинской помощи;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</w:t>
      </w:r>
      <w:r>
        <w:t>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предоставления в медицинских организациях, оказывающих паллиативную медицинскую помощь, государственной и муниципальной систем здр</w:t>
      </w:r>
      <w:r>
        <w:t xml:space="preserve">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</w:t>
      </w:r>
      <w:r>
        <w:t>обращения в медицинскую организацию;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Финансовое обеспечение оказания соци</w:t>
      </w:r>
      <w:r>
        <w:t>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Субъектом Российской Федерации, на территории к</w:t>
      </w:r>
      <w:r>
        <w:t xml:space="preserve">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</w:t>
      </w:r>
      <w:r>
        <w:t>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</w:t>
      </w:r>
      <w:r>
        <w:t>ерации, включающего двустороннее урегулирование вопроса возмещения затрат.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</w:t>
      </w:r>
      <w:r>
        <w:t>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разделом I перечня видов высокотехнологичной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бюджетных ассигнований бюдж</w:t>
      </w:r>
      <w:r>
        <w:t>етов субъектов Российской Федерации осуществляются: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</w:t>
      </w:r>
      <w:r>
        <w:t>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</w:t>
      </w:r>
      <w:r>
        <w:t>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</w:t>
      </w:r>
      <w:r>
        <w:t>ии которых лекарственные препараты отпускаются по рецептам врачей с 50-процентной скидкой;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</w:t>
      </w:r>
      <w:r>
        <w:t xml:space="preserve">дований и </w:t>
      </w:r>
      <w:r>
        <w:lastRenderedPageBreak/>
        <w:t>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</w:t>
      </w:r>
      <w:r>
        <w:t>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</w:t>
      </w:r>
      <w:r>
        <w:t>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</w:t>
      </w:r>
      <w:r>
        <w:t>ы и психотропные лекарственные препараты, при посещениях на дому;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</w:t>
      </w:r>
      <w:r>
        <w:t xml:space="preserve"> субъектов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</w:t>
      </w:r>
      <w:r>
        <w:t>едерации соответствующих полномочий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</w:t>
      </w:r>
      <w:r>
        <w:t>дицинской помощи, включенным в базовую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</w:t>
      </w:r>
      <w:r>
        <w:t>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</w:t>
      </w:r>
      <w:r>
        <w:t>етей, оставшихся без попечения родителей,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</w:t>
      </w:r>
      <w:r>
        <w:t xml:space="preserve">ощи гражданам при постановке их на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</w:t>
      </w:r>
      <w:r>
        <w:t xml:space="preserve">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</w:t>
      </w:r>
      <w:r>
        <w:t>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</w:t>
      </w:r>
      <w:r>
        <w:t>идетельствования в целях определения годности граждан к военной или приравненной к ней службе.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</w:t>
      </w:r>
      <w:r>
        <w:t xml:space="preserve">ся иные государственные и муниципальные услуги (выполняются работы) в медицинских организациях, </w:t>
      </w:r>
      <w:r>
        <w:lastRenderedPageBreak/>
        <w:t>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</w:t>
      </w:r>
      <w:r>
        <w:t>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</w:t>
      </w:r>
      <w:r>
        <w:t>рных диспансерах, центрах охраны 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</w:t>
      </w:r>
      <w:r>
        <w:t>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</w:t>
      </w:r>
      <w:r>
        <w:t xml:space="preserve">нской экспертизы, патолого-анатомических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16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</w:t>
      </w:r>
      <w:r>
        <w:t>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</w:t>
      </w:r>
      <w:r>
        <w:t>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</w:t>
      </w:r>
      <w:r>
        <w:t xml:space="preserve">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</w:t>
      </w:r>
      <w:r>
        <w:t>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</w:t>
      </w:r>
      <w:r>
        <w:t>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</w:t>
      </w:r>
      <w:r>
        <w:t>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Финансов</w:t>
      </w:r>
      <w:r>
        <w:t xml:space="preserve">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постановлением Правительства Российской Федерации от 15 июля 2022 г. N 1268 "О порядке </w:t>
      </w:r>
      <w:r>
        <w:t>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</w:t>
      </w:r>
      <w:r>
        <w:t>нодательством Российской Федерации, в том числе средств обязательного медицинского страхования.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Title"/>
        <w:jc w:val="center"/>
        <w:outlineLvl w:val="1"/>
      </w:pPr>
      <w:r>
        <w:t>VI. Средние нормативы объема медицинской помощи, средние</w:t>
      </w:r>
    </w:p>
    <w:p w:rsidR="00000000" w:rsidRDefault="00C009D8">
      <w:pPr>
        <w:pStyle w:val="ConsPlusTitle"/>
        <w:jc w:val="center"/>
      </w:pPr>
      <w:r>
        <w:lastRenderedPageBreak/>
        <w:t>нормативы финансовых затрат на единицу объема медицинской</w:t>
      </w:r>
    </w:p>
    <w:p w:rsidR="00000000" w:rsidRDefault="00C009D8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>Средние нормативы объема и средние нормативы финансовых затрат на единицу объема медицинской помощи приведены в приложении N 6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</w:t>
      </w:r>
      <w:r>
        <w:t xml:space="preserve">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</w:t>
      </w:r>
      <w:r>
        <w:t>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</w:t>
      </w:r>
      <w:r>
        <w:t>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</w:t>
      </w:r>
      <w:r>
        <w:t>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Нормативы объема скорой, в том числе скорой специализированной, медицинской помощи, не включенной в территориальную программу </w:t>
      </w:r>
      <w:r>
        <w:t>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</w:t>
      </w:r>
      <w:r>
        <w:t>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</w:t>
      </w:r>
      <w:r>
        <w:t>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</w:t>
      </w:r>
      <w:r>
        <w:t>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населения, дифференцированн</w:t>
      </w:r>
      <w:r>
        <w:t>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приложением N 6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</w:t>
      </w:r>
      <w:r>
        <w:t>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</w:t>
      </w:r>
      <w:r>
        <w:t>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</w:t>
      </w:r>
      <w:r>
        <w:t xml:space="preserve">ие мероприятия, диагностику, диспансерное наблюдение и медицинскую </w:t>
      </w:r>
      <w:r>
        <w:lastRenderedPageBreak/>
        <w:t>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</w:t>
      </w:r>
      <w:r>
        <w:t>ковому принципу, с оформлением соответствующей медицинской документации.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числе высокотехнологичной, мед</w:t>
      </w:r>
      <w:r>
        <w:t>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приложением N 6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</w:t>
      </w:r>
      <w:r>
        <w:t>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</w:t>
      </w:r>
      <w:r>
        <w:t>ли ниже средних нормативов, предусмотренных приложением N 6 к Программе.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</w:t>
      </w:r>
      <w:r>
        <w:t xml:space="preserve">х в территориальной программе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</w:t>
      </w:r>
      <w:r>
        <w:t>уровня и структуры заболеваемости.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</w:t>
      </w:r>
      <w:r>
        <w:t>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Установленн</w:t>
      </w:r>
      <w:r>
        <w:t>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</w:t>
      </w:r>
      <w:r>
        <w:t>мой государственных гарантий.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</w:t>
      </w:r>
      <w:r>
        <w:t>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</w:t>
      </w:r>
      <w:r>
        <w:t>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</w:t>
      </w:r>
      <w:r>
        <w:t>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</w:t>
      </w:r>
      <w:r>
        <w:lastRenderedPageBreak/>
        <w:t>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</w:t>
      </w:r>
      <w:r>
        <w:t>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</w:t>
      </w:r>
      <w:r>
        <w:t xml:space="preserve"> оказании: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больным с гепатитом C в условиях дневного стационара и круглосуточного стационара (за счет средств обязательного медицинского страхования) для взро</w:t>
      </w:r>
      <w:r>
        <w:t>слых и детей отдельно;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больным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расчета указанных нормативов (с учетом</w:t>
      </w:r>
      <w:r>
        <w:t xml:space="preserve"> уровня заболеваемости и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устанавливаются органом государственной вла</w:t>
      </w:r>
      <w:r>
        <w:t>сти субъекта Российской Федерации исходя из средних нормативов, предусмотренных настоящим разделом.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</w:t>
      </w:r>
      <w:r>
        <w:t xml:space="preserve">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</w:t>
      </w:r>
      <w:r>
        <w:t xml:space="preserve">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</w:t>
      </w:r>
      <w:r>
        <w:t>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</w:t>
      </w:r>
      <w:r>
        <w:t>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</w:t>
      </w:r>
      <w:r>
        <w:t>дерального бюджета), составляют: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одного жителя) в 2023 году - 4088,4 рубля, 2024 году - 4251,9 рубля и 2025 году - 4422,1 рубля;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</w:t>
      </w:r>
      <w:r>
        <w:lastRenderedPageBreak/>
        <w:t>программы обязательного медицинского страхования (в расчете на одно застрахованное лицо) в 2023 году - 16766,2 рубля, в том числе для оказания медицинской помощи по профилю "м</w:t>
      </w:r>
      <w:r>
        <w:t>едицинская реабилитация" - 449,1 рубля, в 2024 году - 17961,1 рубля, в том числе для оказания медицинской помощи по профилю "медицинская реабилитация" - 476,4 рубля, и в 2025 году - 18948,9 рубля, в том числе для оказания медицинской помощи по профилю "мед</w:t>
      </w:r>
      <w:r>
        <w:t>ицинская реабилитация" - 503,8 рубля, в том числе: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реабилитация" - 92,1 рубля, в 2024 году</w:t>
      </w:r>
      <w:r>
        <w:t xml:space="preserve"> - 994,5 рубля, в том числе для оказания медицинской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реабилитация" - 103,5 рубля;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на оказание медиц</w:t>
      </w:r>
      <w:r>
        <w:t>инской помощи медицинскими организациями (за исключением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 2024 году - 16966,6 рубля, в том чи</w:t>
      </w:r>
      <w:r>
        <w:t>сле для оказания медицинской помощи по профилю "медицинская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установлении в территориальной програ</w:t>
      </w:r>
      <w:r>
        <w:t>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</w:t>
      </w:r>
      <w:r>
        <w:t>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Средние подушевые нормативы фин</w:t>
      </w:r>
      <w:r>
        <w:t>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</w:t>
      </w:r>
      <w:r>
        <w:t>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Норматив финансового обеспечения тер</w:t>
      </w:r>
      <w:r>
        <w:t>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</w:t>
      </w:r>
      <w:r>
        <w:t xml:space="preserve">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</w:t>
      </w:r>
      <w:r>
        <w:t>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</w:t>
      </w:r>
      <w:r>
        <w:t xml:space="preserve">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</w:t>
      </w:r>
      <w:r>
        <w:lastRenderedPageBreak/>
        <w:t>обязательного медицинского ст</w:t>
      </w:r>
      <w:r>
        <w:t>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обязательного меди</w:t>
      </w:r>
      <w:r>
        <w:t>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</w:t>
      </w:r>
      <w:r>
        <w:t>ского страхования.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</w:t>
      </w:r>
      <w:r>
        <w:t>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</w:t>
      </w:r>
      <w:r>
        <w:t>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</w:t>
      </w:r>
      <w:r>
        <w:t xml:space="preserve">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</w:t>
      </w:r>
      <w:r>
        <w:t>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</w:t>
      </w:r>
      <w:r>
        <w:t>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</w:t>
      </w:r>
      <w:r>
        <w:t>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</w:t>
      </w:r>
      <w:r>
        <w:t>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медицинских организаций</w:t>
      </w:r>
      <w:r>
        <w:t>, обслуживающих свыше 20 тыс. человек, - не менее 1,04.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</w:t>
      </w:r>
      <w:r>
        <w:t>пившихся к медицинской организации лиц не менее 1,6.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</w:t>
      </w:r>
      <w:r>
        <w:t xml:space="preserve">зрослому населению, утвержденным Министерством </w:t>
      </w:r>
      <w:r>
        <w:lastRenderedPageBreak/>
        <w:t>здравоохранения Российской Федерации, составляет в среднем на 2023 год: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100 до 900 жителей, - 1174,2 тыс. рублей;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фельдшерского или ф</w:t>
      </w:r>
      <w:r>
        <w:t>ельдшерско-акушерского пункта, обслуживающего от 900 до 1500 жителей, - 1860,3 тыс. рублей;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для фельдшерского или фельдшерско-акушерского пункта, обслуживающего от 1500 до 2000 жителей, - 2088,9 тыс. рублей.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фельдшерских, фел</w:t>
      </w:r>
      <w:r>
        <w:t>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фельдшерско-акушерским пунктом, к размеру фи</w:t>
      </w:r>
      <w:r>
        <w:t>нансового обеспечения фельдшерского или фельдшерско-акушерского пункта, обслуживающего от 100 до 900 жителей.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и фельдшерско-акушерских пунктов должен обеспечивать сохранение достигнутого соотношения межд</w:t>
      </w:r>
      <w:r>
        <w:t>у уровнем оплаты труда отдельных категорий работников бюджетной сферы, определенных Указом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</w:t>
      </w:r>
      <w:r>
        <w:t>етствующем регионе.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</w:t>
      </w:r>
      <w:r>
        <w:t>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Title"/>
        <w:jc w:val="center"/>
        <w:outlineLvl w:val="1"/>
      </w:pPr>
      <w:bookmarkStart w:id="5" w:name="Par353"/>
      <w:bookmarkEnd w:id="5"/>
      <w:r>
        <w:t>VII. Требования к территориальной программе госуд</w:t>
      </w:r>
      <w:r>
        <w:t>арственных</w:t>
      </w:r>
    </w:p>
    <w:p w:rsidR="00000000" w:rsidRDefault="00C009D8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C009D8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C009D8">
      <w:pPr>
        <w:pStyle w:val="ConsPlusTitle"/>
        <w:jc w:val="center"/>
      </w:pPr>
      <w:r>
        <w:t>медицинской помощи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>
        <w:t xml:space="preserve">назначения отпускаются по рецептам врачей бесплатно, а также </w:t>
      </w:r>
      <w:r>
        <w:lastRenderedPageBreak/>
        <w:t>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</w:t>
      </w:r>
      <w:r>
        <w:t xml:space="preserve">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</w:t>
      </w:r>
      <w:r>
        <w:t>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</w:t>
      </w:r>
      <w:r>
        <w:t>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медицинскими изде</w:t>
      </w:r>
      <w:r>
        <w:t>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</w:t>
      </w:r>
      <w:r>
        <w:t xml:space="preserve">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</w:t>
      </w:r>
      <w:r>
        <w:t>медицинской помощи;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</w:t>
      </w:r>
      <w:r>
        <w:t xml:space="preserve">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перечень мероприятий по профилактике</w:t>
      </w:r>
      <w:r>
        <w:t xml:space="preserve">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</w:t>
      </w:r>
      <w:r>
        <w:t>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</w:t>
      </w:r>
      <w:r>
        <w:t>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</w:t>
      </w:r>
      <w:r>
        <w:t>миологическим показаниям, установленным Министерством здравоохранения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</w:t>
      </w:r>
      <w:r>
        <w:t>лизированную, в том числе высокотехнологичную, медицинскую помощь, а также медицинскую реабилитацию;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</w:t>
      </w:r>
      <w:r>
        <w:t>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</w:t>
      </w:r>
      <w:r>
        <w:t>циенту;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</w:t>
      </w:r>
      <w:r>
        <w:t>енных гарантий;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ожидания медицинско</w:t>
      </w:r>
      <w:r>
        <w:t>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ожидания приема врачами-терапевтам</w:t>
      </w:r>
      <w:r>
        <w:t>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</w:t>
      </w:r>
      <w:r>
        <w:t>олжны превышать 2 часа с момента обращения пациента в медицинскую организацию;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</w:t>
      </w:r>
      <w:r>
        <w:t>инскую организацию;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</w:t>
      </w:r>
      <w:r>
        <w:t>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</w:t>
      </w:r>
      <w:r>
        <w:t>логическое заболевание);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</w:t>
      </w:r>
      <w:r>
        <w:t xml:space="preserve">озрении на </w:t>
      </w:r>
      <w:r>
        <w:lastRenderedPageBreak/>
        <w:t>онкологическое заболевание) не должны превышать 14 рабочих дней со дня назначения;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>
        <w:t xml:space="preserve"> со дня назначения исследований;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сроки </w:t>
      </w:r>
      <w:r>
        <w:t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</w:t>
      </w:r>
      <w:r>
        <w:t>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</w:t>
      </w:r>
      <w:r>
        <w:t>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</w:t>
      </w:r>
      <w:r>
        <w:t>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</w:t>
      </w:r>
      <w:r>
        <w:t>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В</w:t>
      </w:r>
      <w:r>
        <w:t xml:space="preserve">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</w:t>
      </w:r>
      <w:r>
        <w:t>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При формировании территор</w:t>
      </w:r>
      <w:r>
        <w:t>иальной программы государственных гарантий учитываются: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порядки оказания медицинской помощи, стандарты медицинской помощи и клинические рекомендации;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уровень и структура заболевае</w:t>
      </w:r>
      <w:r>
        <w:t>мости населения субъекта Российской Федерации, основанные на данных медицинской статистики;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климатические и географические особенности региона и транспортная доступность </w:t>
      </w:r>
      <w:r>
        <w:lastRenderedPageBreak/>
        <w:t>медицинских организаций;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</w:t>
      </w:r>
      <w:r>
        <w:t xml:space="preserve">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положения региональной программы мод</w:t>
      </w:r>
      <w:r>
        <w:t>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C009D8">
      <w:pPr>
        <w:pStyle w:val="ConsPlusNormal"/>
        <w:jc w:val="center"/>
      </w:pPr>
    </w:p>
    <w:p w:rsidR="00000000" w:rsidRDefault="00C009D8">
      <w:pPr>
        <w:pStyle w:val="ConsPlusTitle"/>
        <w:jc w:val="center"/>
        <w:outlineLvl w:val="1"/>
      </w:pPr>
      <w:bookmarkStart w:id="6" w:name="Par395"/>
      <w:bookmarkEnd w:id="6"/>
      <w:r>
        <w:t>VIII. Критерии доступности и качества медицинской помощи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  <w:r>
        <w:t>Критериями доступности медицинской помо</w:t>
      </w:r>
      <w:r>
        <w:t>щи являются: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</w:t>
      </w:r>
      <w:r>
        <w:t>ьную программу государственных гарантий;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</w:t>
      </w:r>
      <w:r>
        <w:t>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</w:t>
      </w:r>
      <w:r>
        <w:t>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</w:t>
      </w:r>
      <w:r>
        <w:t>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</w:t>
      </w:r>
      <w:r>
        <w:t>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доля пациентов, находящихся в стационарных организациях социального обслуживания и страдающих хроническими неинфекционными </w:t>
      </w:r>
      <w:r>
        <w:t xml:space="preserve">заболеваниями, получивших медицинскую помощь </w:t>
      </w:r>
      <w:r>
        <w:lastRenderedPageBreak/>
        <w:t>в рамках диспансерного наблюдения;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доля впервые выявленных заболеваний при профилактических </w:t>
      </w:r>
      <w:r>
        <w:t>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</w:t>
      </w:r>
      <w:r>
        <w:t>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</w:t>
      </w:r>
      <w:r>
        <w:t>о количества лиц, прошедших указанные осмотры;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</w:t>
      </w:r>
      <w:r>
        <w:t>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</w:t>
      </w:r>
      <w:r>
        <w:t>рктом миокарда, имеющих показания к его проведению;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</w:t>
      </w:r>
      <w:r>
        <w:t>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</w:t>
      </w:r>
      <w:r>
        <w:t>да, имеющих показания к ее проведению;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</w:t>
      </w:r>
      <w:r>
        <w:t>ентры пациентов с острыми цереброваскулярными болезнями;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</w:t>
      </w:r>
      <w:r>
        <w:lastRenderedPageBreak/>
        <w:t>в первичные сосудистые отде</w:t>
      </w:r>
      <w:r>
        <w:t>ления или региональные сосудистые центры в первые 6 часов от начала заболевания;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</w:t>
      </w:r>
      <w:r>
        <w:t>ервичные сосудистые отделения или региональные сосудистые центры;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</w:t>
      </w:r>
      <w:r>
        <w:t>мощи;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</w:t>
      </w:r>
      <w:r>
        <w:t>бронхиальная астма" на 100 тыс. населения в год;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</w:t>
      </w:r>
      <w:r>
        <w:t>с. населения в год;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количество пациентов с гепатитом C, получи</w:t>
      </w:r>
      <w:r>
        <w:t>вших противовирусную терапию, на 100 тыс. населения в год;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Территориальной программой го</w:t>
      </w:r>
      <w:r>
        <w:t>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 на соотв</w:t>
      </w:r>
      <w:r>
        <w:t>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</w:t>
      </w:r>
      <w:r>
        <w:t>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lastRenderedPageBreak/>
        <w:t xml:space="preserve">Кроме того, субъектами Российской Федерации проводится оценка эффективности деятельности медицинских организаций, </w:t>
      </w:r>
      <w:r>
        <w:t>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</w:t>
      </w:r>
      <w:r>
        <w:t>я: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</w:t>
      </w:r>
      <w:r>
        <w:t xml:space="preserve"> не менее 60 процентов, в 2024 и 2025 годах - не менее 70 процентов);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 xml:space="preserve"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</w:t>
      </w:r>
      <w:r>
        <w:t>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jc w:val="right"/>
        <w:outlineLvl w:val="1"/>
      </w:pPr>
      <w:r>
        <w:t>Приложение N 1</w:t>
      </w:r>
    </w:p>
    <w:p w:rsidR="00000000" w:rsidRDefault="00C009D8">
      <w:pPr>
        <w:pStyle w:val="ConsPlusNormal"/>
        <w:jc w:val="right"/>
      </w:pPr>
      <w:r>
        <w:t>к Программе государственных</w:t>
      </w:r>
    </w:p>
    <w:p w:rsidR="00000000" w:rsidRDefault="00C009D8">
      <w:pPr>
        <w:pStyle w:val="ConsPlusNormal"/>
        <w:jc w:val="right"/>
      </w:pPr>
      <w:r>
        <w:t>гарантий бесплатного оказания</w:t>
      </w:r>
    </w:p>
    <w:p w:rsidR="00000000" w:rsidRDefault="00C009D8">
      <w:pPr>
        <w:pStyle w:val="ConsPlusNormal"/>
        <w:jc w:val="right"/>
      </w:pPr>
      <w:r>
        <w:t>гражданам медицинской помощи</w:t>
      </w:r>
    </w:p>
    <w:p w:rsidR="00000000" w:rsidRDefault="00C009D8">
      <w:pPr>
        <w:pStyle w:val="ConsPlusNormal"/>
        <w:jc w:val="right"/>
      </w:pPr>
      <w:r>
        <w:t>на 2023 год и на плановый</w:t>
      </w:r>
    </w:p>
    <w:p w:rsidR="00000000" w:rsidRDefault="00C009D8">
      <w:pPr>
        <w:pStyle w:val="ConsPlusNormal"/>
        <w:jc w:val="right"/>
      </w:pPr>
      <w:r>
        <w:t>период 2024 и 2025 годов</w:t>
      </w: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Title"/>
        <w:jc w:val="center"/>
      </w:pPr>
      <w:bookmarkStart w:id="7" w:name="Par449"/>
      <w:bookmarkEnd w:id="7"/>
      <w:r>
        <w:t>ПЕРЕЧЕНЬ</w:t>
      </w:r>
    </w:p>
    <w:p w:rsidR="00000000" w:rsidRDefault="00C009D8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C009D8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C009D8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Title"/>
        <w:jc w:val="center"/>
        <w:outlineLvl w:val="2"/>
      </w:pPr>
      <w:r>
        <w:t>Раздел I. Перечень видо</w:t>
      </w:r>
      <w:r>
        <w:t>в высокотехнологичной</w:t>
      </w:r>
    </w:p>
    <w:p w:rsidR="00000000" w:rsidRDefault="00C009D8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C009D8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C009D8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C009D8">
      <w:pPr>
        <w:pStyle w:val="ConsPlusTitle"/>
        <w:jc w:val="center"/>
      </w:pPr>
      <w:r>
        <w:t>из бюджета Федерального фонда обязательного медицинского</w:t>
      </w:r>
    </w:p>
    <w:p w:rsidR="00000000" w:rsidRDefault="00C009D8">
      <w:pPr>
        <w:pStyle w:val="ConsPlusTitle"/>
        <w:jc w:val="center"/>
      </w:pPr>
      <w:r>
        <w:t>страхования бюджетам т</w:t>
      </w:r>
      <w:r>
        <w:t>ерриториальных фондов обязательного</w:t>
      </w:r>
    </w:p>
    <w:p w:rsidR="00000000" w:rsidRDefault="00C009D8">
      <w:pPr>
        <w:pStyle w:val="ConsPlusTitle"/>
        <w:jc w:val="center"/>
      </w:pPr>
      <w:r>
        <w:t>медицинского страхования, бюджетных ассигнований из бюджета</w:t>
      </w:r>
    </w:p>
    <w:p w:rsidR="00000000" w:rsidRDefault="00C009D8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00000" w:rsidRDefault="00C009D8">
      <w:pPr>
        <w:pStyle w:val="ConsPlusTitle"/>
        <w:jc w:val="center"/>
      </w:pPr>
      <w:r>
        <w:t>медицинским организациям, функции и полномочия учредителей</w:t>
      </w:r>
    </w:p>
    <w:p w:rsidR="00000000" w:rsidRDefault="00C009D8">
      <w:pPr>
        <w:pStyle w:val="ConsPlusTitle"/>
        <w:jc w:val="center"/>
      </w:pPr>
      <w:r>
        <w:t>в отношении которых осуществляют Правительство Российской</w:t>
      </w:r>
    </w:p>
    <w:p w:rsidR="00000000" w:rsidRDefault="00C009D8">
      <w:pPr>
        <w:pStyle w:val="ConsPlusTitle"/>
        <w:jc w:val="center"/>
      </w:pPr>
      <w:r>
        <w:t>Федерации или федеральные органы исполнительной власти</w:t>
      </w: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2409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 xml:space="preserve">Коды по МКБ-10 </w:t>
            </w:r>
            <w:hyperlink w:anchor="Par2410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411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412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00000">
        <w:tc>
          <w:tcPr>
            <w:tcW w:w="15825" w:type="dxa"/>
            <w:gridSpan w:val="7"/>
            <w:tcBorders>
              <w:top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иммуно-</w:t>
            </w:r>
            <w:r>
              <w:t>генетических методов коррекции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O36.0, O36.1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</w:t>
            </w:r>
            <w:r>
              <w:t>ов исследования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149270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O28.0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привычный выкидыш, обусловленный сочетанной тромбофилией</w:t>
            </w:r>
          </w:p>
          <w:p w:rsidR="00000000" w:rsidRDefault="00C009D8">
            <w:pPr>
              <w:pStyle w:val="ConsPlusNormal"/>
            </w:pPr>
            <w: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органосо</w:t>
            </w:r>
            <w:r>
              <w:t xml:space="preserve">храняющее лечение женщин с </w:t>
            </w:r>
            <w:r>
              <w:lastRenderedPageBreak/>
              <w:t>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</w:t>
            </w:r>
            <w:r>
              <w:t>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N81, N88.4, N88.1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цистоцеле, неполное и полное опущение матки и стенок влагалища, ректоцеле, </w:t>
            </w:r>
            <w:r>
              <w:lastRenderedPageBreak/>
              <w:t>гипертрофия и элонгация шейки матки у пациенток репродуктивн</w:t>
            </w:r>
            <w:r>
              <w:t>ого возраста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</w:t>
            </w:r>
            <w:r>
              <w:lastRenderedPageBreak/>
              <w:t>различной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(промонгофиксация матки или культи влагалища с использованием синтетических сеток)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операции эндоскопическим, влагалищным и абдоминальным доступом и </w:t>
            </w:r>
            <w:r>
              <w:t>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</w:t>
            </w:r>
            <w:r>
              <w:lastRenderedPageBreak/>
              <w:t>(пластика шейки матки)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N99.3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операции эндоскопическим, влагалищным и абдоминал</w:t>
            </w:r>
            <w:r>
              <w:t>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D26, D27, D25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226663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Гастроэнтерология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Поликомпонентное лечение при язвенном колите и болезни Крона 3 и 4 степени активности, гормоноза</w:t>
            </w:r>
            <w:r>
              <w:t xml:space="preserve">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</w:t>
            </w:r>
            <w:r>
              <w:t>нструментальных исследований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K50, K51, K90.0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 химиотерапевтических </w:t>
            </w:r>
            <w:r>
              <w:lastRenderedPageBreak/>
              <w:t>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155640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>
              <w:lastRenderedPageBreak/>
              <w:t>инструментальных исследова</w:t>
            </w:r>
            <w:r>
              <w:t>ний (включая магнитно-резонансную холангиографию)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K73.2, K74.3, K83.0, B18.0, B18.1. B18.2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</w:tcPr>
          <w:p w:rsidR="00000000" w:rsidRDefault="00C009D8">
            <w:pPr>
              <w:pStyle w:val="ConsPlusNormal"/>
            </w:pPr>
            <w:r>
              <w:t>поликомпонентная терапия при аутоиммунном перекресте с приме</w:t>
            </w:r>
            <w:r>
              <w:t>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лечение, включая полихимиотерапию, иммунотерапию, трансфучионную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D69.1. D82.0. D69.5, D58.D59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</w:t>
            </w:r>
            <w:r>
              <w:t>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прокоагулянтная терапия с использованием рекомбинант</w:t>
            </w:r>
            <w:r>
              <w:t>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174719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D69.3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D69.0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патология гемостаза, резистентная к стандартной терапии, и (или) </w:t>
            </w:r>
            <w:r>
              <w:t xml:space="preserve">с течением, осложненным тромбозами или </w:t>
            </w:r>
            <w:r>
              <w:lastRenderedPageBreak/>
              <w:t>тромбоэмболиями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комплексное консервативное и хирургическое лечение, в том числе антикоагулянтная, антиагрегантная и </w:t>
            </w:r>
            <w:r>
              <w:lastRenderedPageBreak/>
              <w:t>фибринолитическая терапия, ферментотерапия антипротеазными лекарственными пре</w:t>
            </w:r>
            <w: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M31.1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патология гемостаза, резистентна</w:t>
            </w:r>
            <w:r>
              <w:t>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комплексная иммуносупрессивная терапия с использованием моноклональных антител, высоких доз глюкоко</w:t>
            </w:r>
            <w:r>
              <w:t>ртикостероидных препаратов. Массивные плазмообмены. Диагностический мониторинг</w:t>
            </w:r>
          </w:p>
          <w:p w:rsidR="00000000" w:rsidRDefault="00C009D8">
            <w:pPr>
              <w:pStyle w:val="ConsPlusNormal"/>
            </w:pP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D68.8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патология гемостаза, в том числе с катастрофическим антифосфолипидным </w:t>
            </w:r>
            <w:r>
              <w:lastRenderedPageBreak/>
              <w:t>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 xml:space="preserve">в том числе эфферентные методы </w:t>
            </w:r>
            <w:r>
              <w:lastRenderedPageBreak/>
              <w:t>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E83.0, E83.1. E83.2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D59, D56, D57.0, D58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D70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>
              <w:t xml:space="preserve"> колониестимулирующих факторов роста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D60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</w:t>
            </w:r>
            <w:r>
              <w:t>татом)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E80.0, E80.1, E80.2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</w:t>
            </w:r>
            <w: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</w:t>
            </w:r>
            <w:r>
              <w:t>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</w:t>
            </w:r>
            <w:r>
              <w:t xml:space="preserve"> дыхания и почечной функции, молекулярно-генетическое исследование больных с </w:t>
            </w:r>
            <w:r>
              <w:lastRenderedPageBreak/>
              <w:t>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514006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 период новорожденное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</w:t>
            </w:r>
            <w:r>
              <w:t>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Q33.0, Q33.2, Q39.0, Q39.1. Q39.2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305847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прямой эзофаго-эзофаго анастомоз, в то</w:t>
            </w:r>
            <w:r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 xml:space="preserve">имиотерапии, плазмафереза в сочетании с цитостатическими и иммуносупрессивными лекарственными препаратами и </w:t>
            </w:r>
            <w:r>
              <w:lastRenderedPageBreak/>
              <w:t>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118255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L40.1, L40.3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L40.5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приме</w:t>
            </w:r>
            <w:r>
              <w:t>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</w:t>
            </w:r>
            <w:r>
              <w:t xml:space="preserve"> препаратами и синтетическими производными витамина A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L20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</w:t>
            </w:r>
            <w:r>
              <w:lastRenderedPageBreak/>
              <w:t>плазмаферезом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L10.0, L10.1, L10.2, L10.4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L94.0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</w:t>
            </w:r>
            <w:r>
              <w:t>ого и физиотерапевтического лечения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L40.0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L40.5, L20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T20, T21, T22, T23, T24, T25, T27, T29, T30, T31.3, T31.4, T32.3, T32.4, T58, T59</w:t>
            </w:r>
            <w:r>
              <w:t>, T75.4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термические, химические и электрические ожоги I - II - III степени</w:t>
            </w:r>
          </w:p>
          <w:p w:rsidR="00000000" w:rsidRDefault="00C009D8">
            <w:pPr>
              <w:pStyle w:val="ConsPlusNormal"/>
            </w:pPr>
            <w:r>
              <w:t>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покрытий,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623703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Комплексное лечение</w:t>
            </w:r>
            <w:r>
              <w:t xml:space="preserve"> </w:t>
            </w:r>
            <w:r>
              <w:lastRenderedPageBreak/>
              <w:t>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T20, T21, T22, </w:t>
            </w:r>
            <w:r>
              <w:lastRenderedPageBreak/>
              <w:t>T23, T24, T25, T27, T29, T30, T31.3, T31.4, T32.3, T32.4, T58, T59, T75.4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термические, химические и </w:t>
            </w:r>
            <w:r>
              <w:lastRenderedPageBreak/>
              <w:t>электрически</w:t>
            </w:r>
            <w:r>
              <w:t>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интенсивное поликомпонентное </w:t>
            </w:r>
            <w:r>
              <w:lastRenderedPageBreak/>
              <w:t>лечение в палатах (боксах) с абактериальной средой специализи</w:t>
            </w:r>
            <w:r>
              <w:t>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</w:t>
            </w:r>
            <w:r>
              <w:t>ентиляции легких; экстракорпоральное воздействие на кровь с применением аппаратов у льтрагемофилырации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</w:t>
            </w:r>
            <w:r>
              <w:t>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1827887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C71.0, C71.1, C71.2, C71.3, C71.4, C79.3, D33.0, D43.0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188927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C71.5, C79.3, D33.0, D43.0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</w:t>
            </w:r>
            <w:r>
              <w:t>нные (первичные и вторичные) и доброкачественные новообразования мозжечка,</w:t>
            </w:r>
          </w:p>
          <w:p w:rsidR="00000000" w:rsidRDefault="00C009D8">
            <w:pPr>
              <w:pStyle w:val="ConsPlusNormal"/>
            </w:pPr>
            <w:r>
              <w:t>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удаление опухоли с применением интраоперационного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D18.0, Q28.3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</w:t>
            </w:r>
            <w:r>
              <w:lastRenderedPageBreak/>
              <w:t>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C70.0, C79.3, D32.0, D43.1, Q85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(перви</w:t>
            </w:r>
            <w:r>
              <w:t xml:space="preserve">чные и вторичные) и доброкачественные новообразования оболочек головного мозга </w:t>
            </w:r>
            <w:r>
              <w:lastRenderedPageBreak/>
              <w:t>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удаление опухоли с </w:t>
            </w:r>
            <w:r>
              <w:lastRenderedPageBreak/>
              <w:t>применением интраоперационного ультразвукового сканирования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</w:t>
            </w:r>
            <w:r>
              <w:t>нгиомах, аденомах гипофиза, невриномах, в том числе внутричерепных новообразованиях при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C72.3, D33.3, Q85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</w:t>
            </w:r>
            <w:r>
              <w:t>и нейрофиброматозе I - II типов). 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C75.3, D35.2 - D35.4, D44.</w:t>
            </w:r>
            <w:r>
              <w:t>5, Q04.6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C31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C96.6, D76.3, M85.4, M85.5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D10.6, D21.0, D10.9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прорастающие в полость </w:t>
            </w:r>
            <w:r>
              <w:lastRenderedPageBreak/>
              <w:t>черепа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удаление опухоли с применением двух и более методов лечения (интраоперационных </w:t>
            </w:r>
            <w:r>
              <w:lastRenderedPageBreak/>
              <w:t>технологий)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C41.2, C41.4, C70.1, C72.0, C72.1, C72.8, C79.4, C79.5, C90.0, C90.2, D48.0, D16.6, D16.8. D18.0, D32.1, D33.4. D33.7, D36.1, D43.4, Q06.8, M85.5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Q28.2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Реконструктивные вмешательства на экстракраниальных отделах церебральных </w:t>
            </w:r>
            <w:r>
              <w:lastRenderedPageBreak/>
              <w:t>артерий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I65.0 - I65.3, I65.8, I66, I67.8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</w:t>
            </w:r>
            <w:r>
              <w:t xml:space="preserve">и экстракраниальных </w:t>
            </w:r>
            <w:r>
              <w:lastRenderedPageBreak/>
              <w:t>отделов церебральных артерий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 за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M84.8, M85.0, M85.5, Q01, Q67.2, Q67.3, Q75.0, Q75.2, Q75.8, Q87.0, S02.1, S02.2, S02.7 - S02.9, T90.2, T88</w:t>
            </w:r>
            <w:r>
              <w:t>.8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</w:t>
            </w:r>
            <w:r>
              <w:t xml:space="preserve"> одномоментным применением ауто- и (или)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I67.6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внутрисосудистый тромболизис церебральных артерий</w:t>
            </w:r>
            <w:r>
              <w:t xml:space="preserve"> и синусов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289032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</w:t>
            </w:r>
            <w:r>
              <w:t>рослых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G91, G93.0, Q03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185045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Хирургические </w:t>
            </w:r>
            <w:r>
              <w:lastRenderedPageBreak/>
              <w:t>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G91, G9</w:t>
            </w:r>
            <w:r>
              <w:t>3.0, Q03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врожденная или приобретенная </w:t>
            </w:r>
            <w:r>
              <w:lastRenderedPageBreak/>
              <w:t>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ликворошунтирующие </w:t>
            </w:r>
            <w:r>
              <w:lastRenderedPageBreak/>
              <w:t>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265852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Ми</w:t>
            </w:r>
            <w:r>
              <w:t>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</w:t>
            </w:r>
            <w:r>
              <w:t xml:space="preserve">ии при травмах и заболеваниях позвоночника, </w:t>
            </w:r>
            <w:r>
              <w:lastRenderedPageBreak/>
              <w:t>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</w:t>
            </w:r>
            <w:r>
              <w:t xml:space="preserve"> нервов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</w:t>
            </w:r>
            <w:r>
              <w:t>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</w:t>
            </w:r>
            <w:r>
              <w:t xml:space="preserve">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</w:t>
            </w:r>
            <w:r>
              <w:t>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342474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</w:t>
            </w:r>
            <w:r>
              <w:t>йлов), стентов при патологии сосудов головного и спинного мозга, богато 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I60, I61, I62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артериальная аневризма в условиях разрыва или артериовенозная мальформаци</w:t>
            </w:r>
            <w:r>
              <w:t>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461361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Не</w:t>
            </w:r>
            <w:r>
              <w:t>онатология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</w:t>
            </w:r>
            <w:r>
              <w:t>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P22, P23, P36, P10.0, P10.1, P10.2, P10.3, P10.4, P10.8, P11.1, P11.5, P52.1, P52.2, P52.4, P52.6, P90, P91.0, P91.2, P91.4, P91.5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</w:t>
            </w:r>
            <w:r>
              <w:t>ия. Синдром дыхательных расстройств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290737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</w:t>
            </w:r>
            <w:r>
              <w:t>льного объема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Выхаживание новорожденных с массой тела до 1000 г. включая детей с экстремально низкой массой тела при </w:t>
            </w:r>
            <w:r>
              <w:lastRenderedPageBreak/>
              <w:t>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P07.0; P07.1; P07.2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</w:t>
            </w:r>
          </w:p>
          <w:p w:rsidR="00000000" w:rsidRDefault="00C009D8">
            <w:pPr>
              <w:pStyle w:val="ConsPlusNormal"/>
            </w:pPr>
            <w:r>
              <w:lastRenderedPageBreak/>
              <w:t>Малый размер плода для гестационного возраста. Крайне малая масса тела при рождении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инструментального </w:t>
            </w:r>
            <w:r>
              <w:lastRenderedPageBreak/>
              <w:t>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590590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</w:t>
            </w:r>
            <w:r>
              <w:lastRenderedPageBreak/>
              <w:t>коагулограммы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</w:t>
            </w:r>
            <w:r>
              <w:t xml:space="preserve">вмешательства, интервенционные радиологические вмешательства, малоинвазивные органосохраняющие </w:t>
            </w:r>
            <w:r>
              <w:lastRenderedPageBreak/>
              <w:t>вмешательства при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 xml:space="preserve">C00, C01, C02, C04 - C06, C09.0, C09.1, C09.8, C09.9, C10.0, C10.1, C10.2, C10.3, C10.4, </w:t>
            </w:r>
            <w:r>
              <w:t xml:space="preserve">C11.0, C11.1, C11.2, C11.3, C11.8, C11.9, C12, C13.0, C13.1, C13.2, C13.8, </w:t>
            </w:r>
            <w:r>
              <w:lastRenderedPageBreak/>
              <w:t>C13.9, C14.0, C14.2, C15.0, C30.0, C31.0, C31.1, C31.2, C31.3, C31.8, C31.9, C32, C43, C44, C69, C73, C15, C16, C17, C18, C19, C20, C21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 xml:space="preserve">злокачественные новообразования головы и шеи </w:t>
            </w:r>
            <w:r>
              <w:t>(I - III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220860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щитовидной железы (доли, субтотальная) </w:t>
            </w:r>
            <w:r>
              <w:lastRenderedPageBreak/>
              <w:t>видеоассистированная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тиреоидэктомия </w:t>
            </w:r>
            <w:r>
              <w:lastRenderedPageBreak/>
              <w:t>ви</w:t>
            </w:r>
            <w:r>
              <w:t>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C22, C78.7, C24.0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видеоэндоскопическая сег</w:t>
            </w:r>
            <w:r>
              <w:t>ментэктомия, атипичная резекция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C23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локализованные и местнораспространенные формы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злокачественных новообразований желчного пузыря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C24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внутрипротоковая фотодинамическая терапия под</w:t>
            </w:r>
            <w:r>
              <w:t xml:space="preserve"> рентгеноскопическим контролем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нерезектабельные опухоли поджелудочной железы. Злокачественные новообразования поджелудочной </w:t>
            </w:r>
            <w:r>
              <w:lastRenderedPageBreak/>
              <w:t>железы с обтурацией вирсунгова протока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эндоскопическое стентирование </w:t>
            </w:r>
            <w:r>
              <w:lastRenderedPageBreak/>
              <w:t>вирсунгова протока при опухолевом стенозе под видеоэндоскопическим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немелкоклеточный ранний центральный рак легкого (Tis-TINoMo)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C34, C33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C37, C38.3, C38.2, C38.1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опухоль вилочковой железы (I - II стадия). Опухоль переднего, заднего средостения (начальные формы). Метастатическое </w:t>
            </w:r>
            <w:r>
              <w:lastRenderedPageBreak/>
              <w:t>поражение средостения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C49.3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(суперселективная) эмболизация)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C50.2, C50.9, C50.3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</w:t>
            </w:r>
            <w:r>
              <w:t>е новообразования молочной железы IIa, IIb, IIIa стадии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экстирпация матки с маточными т</w:t>
            </w:r>
            <w:r>
              <w:t>рубами видеоэндоскопическая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видеоэндоскопичсская экстирпация матки с придатками и тазовой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лапароскопическая аднексэктомия или резекция яичников, субтотальная </w:t>
            </w:r>
            <w:r>
              <w:lastRenderedPageBreak/>
              <w:t>резекция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(Tla-T2cNxMo)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яичка (TxNl-2MoSl-3)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радиочастотная аблация опухоли почк</w:t>
            </w:r>
            <w:r>
              <w:t>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мочевого пуз</w:t>
            </w:r>
            <w:r>
              <w:t>ыря I - IV стадия (Tl-T2bNxMo) при массивном кровотечении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</w:t>
            </w:r>
            <w:r>
              <w:t xml:space="preserve">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C00.0, C00.1, C00.2, C00.3, C00.4, C00.5, C00.6, C00.8, C00.9, C01, C02, C03.1, C03.9, C04.0, C04.1, C04.8, C04.9, C05, C06.0, C06.1, C06.2, C06.9, C07, C08.0, C08.1, C08.8, C08.9, C09.0, C09.8, C09.9,</w:t>
            </w:r>
            <w:r>
              <w:t xml:space="preserve"> C10.0, C10.1, C10.2, C10.4, C10.8, C10.9, C11.0, C11.2, C11.2, C11.3, C11.8, C11.9, C13.0, </w:t>
            </w:r>
            <w:r>
              <w:lastRenderedPageBreak/>
              <w:t>C13.1, C13.2, C13.8, C13.9, C14.0, C12, C14.8, C15.0, C30.0, C30.1, C31.0, C31.1, C31.2, C31.3, C31.8, C31.9, C32.0, C32.1, C32.2, C32.3, C32.8, C32.9, C33, C43, C4</w:t>
            </w:r>
            <w:r>
              <w:t>4, C49.0, C69, C73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энуклеация глазного яблока с одномоментной мастикой опорнодвигательной культи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энуклеация глазного яблока с фор</w:t>
            </w:r>
            <w:r>
              <w:t>мированием опорно-двигательной культи имплантатом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гемиглоссэктомия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лимфаденэктомия шейная расширенная с реконструктивно-пласт</w:t>
            </w:r>
            <w:r>
              <w:t xml:space="preserve">ическим </w:t>
            </w:r>
            <w:r>
              <w:lastRenderedPageBreak/>
              <w:t>компонентом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тиреоидэктомия расширенна</w:t>
            </w:r>
            <w:r>
              <w:t>я комбинированная с реконструктивно-пластическим компонентом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щитовидной железы с микрохирургическим невролизом возвратного </w:t>
            </w:r>
            <w:r>
              <w:lastRenderedPageBreak/>
              <w:t>гортанного нерва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C15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 зований пищевода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одномоментная эзофагэктомия (суб</w:t>
            </w:r>
            <w:r>
              <w:t>тотальная резекция пищевода) с лимфаденэктомией 2S, 2F, 3F и пластикой пищевода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C16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</w:t>
            </w:r>
            <w:r>
              <w:lastRenderedPageBreak/>
              <w:t>но</w:t>
            </w:r>
            <w:r>
              <w:t>вообразования желудка (I - IV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культи желудка с </w:t>
            </w:r>
            <w:r>
              <w:lastRenderedPageBreak/>
              <w:t>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C17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C18, C19, C20, C08, C48.1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состояние после обструктивных резекций по поводу опухолей толстой кишки. Опухоли </w:t>
            </w:r>
            <w:r>
              <w:lastRenderedPageBreak/>
              <w:t>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прямой кишки с расширенной лимфаденэктомией, субт</w:t>
            </w:r>
            <w:r>
              <w:t xml:space="preserve">отальной перитонэктомией, экстирпацией большого сальника и гипертермической </w:t>
            </w:r>
            <w:r>
              <w:lastRenderedPageBreak/>
              <w:t>внутрибрюшной химиотерапией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</w:t>
            </w:r>
            <w:r>
              <w:t>игмоидного соединения (II - IV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расширенная, комбинированная брюшно-анальная резекция </w:t>
            </w:r>
            <w:r>
              <w:lastRenderedPageBreak/>
              <w:t>прямой кишки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C22, C23, C24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расширенная левосторонняя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C34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C37, C08.1, C38.2, C38.3, C78.1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IIa-b.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C43, C44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 xml:space="preserve">ракодорзальным лоскутом), в том числе с использованием </w:t>
            </w:r>
            <w:r>
              <w:lastRenderedPageBreak/>
              <w:t>эндопротеза и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тела матки</w:t>
            </w:r>
          </w:p>
          <w:p w:rsidR="00000000" w:rsidRDefault="00C009D8">
            <w:pPr>
              <w:pStyle w:val="ConsPlusNormal"/>
            </w:pPr>
            <w:r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экстирпация матки с тазовой и парааор</w:t>
            </w:r>
            <w:r>
              <w:t>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яичников (I - IV стадия). Рецидивы з</w:t>
            </w:r>
            <w:r>
              <w:t>локачественных новообразований яичников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циторедуктивные операции с внутрибрюшной </w:t>
            </w:r>
            <w:r>
              <w:lastRenderedPageBreak/>
              <w:t>гипертермической химиотерапией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C53, C54, C56, C57.8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C64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почки с применением </w:t>
            </w:r>
            <w:r>
              <w:lastRenderedPageBreak/>
              <w:t>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надпочечника I - III стадия (Tla-T3aNxMo)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C78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</w:t>
            </w:r>
            <w:r>
              <w:lastRenderedPageBreak/>
              <w:t>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C38, C39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C50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первичный рак молочной железы </w:t>
            </w:r>
            <w:r>
              <w:lastRenderedPageBreak/>
              <w:t>T1N2-3M0, T2-3N1-3M0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</w:t>
            </w:r>
            <w:r>
              <w:t>зации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</w:t>
            </w:r>
            <w:r>
              <w:t>вуковая терапия (HIFU)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116510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C40, C41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высокоинтенсивная фокусированная ультразвуковая </w:t>
            </w:r>
            <w:r>
              <w:lastRenderedPageBreak/>
              <w:t>терапия (HIFU) при злокачественных новообразованиях костей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C48, C49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</w:t>
            </w:r>
            <w:r>
              <w:t>ножественными опухолями.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C50, C67, C74, C73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</w:t>
            </w:r>
            <w:r>
              <w:t>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ультразвуковая тера</w:t>
            </w:r>
            <w:r>
              <w:t>пия (HIFU) при злокачественных новообразованиях молочной железы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C61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(Tl-2cN0M0)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простаты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</w:t>
            </w:r>
            <w:r>
              <w:lastRenderedPageBreak/>
              <w:t>высокозлокачестве иных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</w:t>
            </w:r>
            <w:r>
              <w:t>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C81 - C90, C91.0, C91.5 - C91.9, C92, C93, C94.0, C94.2 - C94.7, C95, C96.9, C00 - </w:t>
            </w:r>
            <w:r>
              <w:lastRenderedPageBreak/>
              <w:t>C14, C15 - C21, C22, C23 - C26, C30 - C32, C34. C37, C</w:t>
            </w:r>
            <w:r>
              <w:t>38, C39, C40, C41, C45, C46, C47, C48, C49, C51 - C58, C60, C61, C62, C63, C64, C65, C66, C67, C68, C69, C71, C72, C73, C74, C75, C76, C77, C78, C79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</w:t>
            </w:r>
            <w:r>
              <w:lastRenderedPageBreak/>
              <w:t>за</w:t>
            </w:r>
            <w:r>
              <w:t>болеваний, хронический миелолейкоз в фазах акселерации и бластного криза. Солидные опухоли у детей высокого риска:</w:t>
            </w:r>
          </w:p>
          <w:p w:rsidR="00000000" w:rsidRDefault="00C009D8">
            <w:pPr>
              <w:pStyle w:val="ConsPlusNormal"/>
            </w:pPr>
            <w:r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</w:t>
            </w:r>
            <w:r>
              <w:t>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</w:t>
            </w:r>
            <w:r>
              <w:t>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комплексная терапия таргетными лекарственными препаратами и химиопрепаратами с поддержкой ростовыми </w:t>
            </w:r>
            <w:r>
              <w:lastRenderedPageBreak/>
              <w:t>факторами и использованием а</w:t>
            </w:r>
            <w:r>
              <w:t>нтибактериальной, противогрибковой и противовирусной терапии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157802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Комплексная и высокодозная химиотерапия острых лейкозов, лимфопролиферативных и миелопролиферативных </w:t>
            </w:r>
            <w:r>
              <w:lastRenderedPageBreak/>
              <w:t>заболеваний у взрослых миелодиспластического синдрома, AL-амилоидоза у взрослых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C8</w:t>
            </w:r>
            <w:r>
              <w:t>1 - C96, D45 - D47, E85.8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острые и хронические лейкозы, лимфомы (кроме высокозлокачественных лимфом, хронического миелолейкоза в фазе бластного криза и фазе акселерации), миелодиспластический синдром, </w:t>
            </w:r>
            <w:r>
              <w:lastRenderedPageBreak/>
              <w:t>хронические миелопролиферативные заболевания, множестве</w:t>
            </w:r>
            <w:r>
              <w:t>нная миелома, AL-амилоидоз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</w:t>
            </w:r>
            <w:r>
              <w:lastRenderedPageBreak/>
              <w:t>противогрибковых, противовирусных лекарственн</w:t>
            </w:r>
            <w:r>
              <w:t>ых препаратов и методов афферентной терапии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449414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 xml:space="preserve"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</w:t>
            </w:r>
            <w:r>
              <w:lastRenderedPageBreak/>
              <w:t>лимфоузлов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</w:t>
            </w:r>
            <w:r>
              <w:t>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83834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C51, C52, C53, C54, C55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</w:t>
            </w:r>
            <w:r>
              <w:t>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(1-39 Гр). Радиомодификация. Компьютерно-томографическая и (или) магнитно-резонансная топометрия. 3D - 4D плани</w:t>
            </w:r>
            <w:r>
              <w:t>рование. Фиксирующие устройства.</w:t>
            </w:r>
          </w:p>
          <w:p w:rsidR="00000000" w:rsidRDefault="00C009D8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</w:t>
            </w:r>
            <w:r>
              <w:t>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(1 - 39 Гр).</w:t>
            </w:r>
          </w:p>
          <w:p w:rsidR="00000000" w:rsidRDefault="00C009D8">
            <w:pPr>
              <w:pStyle w:val="ConsPlusNormal"/>
            </w:pPr>
            <w:r>
              <w:t>Радиомодификация.</w:t>
            </w:r>
          </w:p>
          <w:p w:rsidR="00000000" w:rsidRDefault="00C009D8">
            <w:pPr>
              <w:pStyle w:val="ConsPlusNormal"/>
            </w:pPr>
            <w:r>
              <w:t>Компьютерно-томографическая и (или) магнитно-резонансная топометрия. 3D - 4D планирование.</w:t>
            </w:r>
          </w:p>
          <w:p w:rsidR="00000000" w:rsidRDefault="00C009D8">
            <w:pPr>
              <w:pStyle w:val="ConsPlusNormal"/>
            </w:pPr>
            <w:r>
              <w:t>Фиксирующие устройства.</w:t>
            </w:r>
          </w:p>
          <w:p w:rsidR="00000000" w:rsidRDefault="00C009D8">
            <w:pPr>
              <w:pStyle w:val="ConsPlusNormal"/>
            </w:pPr>
            <w:r>
              <w:t>Объемная ви</w:t>
            </w:r>
            <w:r>
              <w:t>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(1 - 39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C009D8">
            <w:pPr>
              <w:pStyle w:val="ConsPlusNormal"/>
            </w:pPr>
            <w:r>
              <w:t>Фиксирующие устройства.</w:t>
            </w:r>
          </w:p>
          <w:p w:rsidR="00000000" w:rsidRDefault="00C009D8">
            <w:pPr>
              <w:pStyle w:val="ConsPlusNormal"/>
            </w:pPr>
            <w:r>
              <w:lastRenderedPageBreak/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 xml:space="preserve">C70, </w:t>
            </w:r>
            <w:r>
              <w:t>C71, C72, C75.1, C75.3, C79.3, C79.4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(1 - 39 Гр)</w:t>
            </w:r>
            <w:r>
              <w:t>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</w:t>
            </w:r>
          </w:p>
          <w:p w:rsidR="00000000" w:rsidRDefault="00C009D8">
            <w:pPr>
              <w:pStyle w:val="ConsPlusNormal"/>
            </w:pPr>
            <w:r>
              <w:t>Фиксирующие устройства.</w:t>
            </w:r>
          </w:p>
          <w:p w:rsidR="00000000" w:rsidRDefault="00C009D8">
            <w:pPr>
              <w:pStyle w:val="ConsPlusNormal"/>
            </w:pPr>
            <w:r>
              <w:t>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</w:t>
            </w:r>
            <w:r>
              <w:t>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C00 - C14, C15 - C17, C18 - C22. C23 - C25, C30, C31, C32, C33, C34. C37, C39, C40, C41, C44.</w:t>
            </w:r>
            <w:r>
              <w:t xml:space="preserve"> C48, C49, C50, </w:t>
            </w:r>
            <w:r>
              <w:lastRenderedPageBreak/>
              <w:t>C51, C55, C60, C61, C64, C67, C68, C73, C74, C77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</w:t>
            </w:r>
            <w:r>
              <w:lastRenderedPageBreak/>
              <w:t>кишки, желчного пуз</w:t>
            </w:r>
            <w:r>
              <w:t>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</w:t>
            </w:r>
            <w:r>
              <w:t>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C009D8">
            <w:pPr>
              <w:pStyle w:val="ConsPlusNormal"/>
            </w:pPr>
            <w:r>
              <w:t xml:space="preserve">Радиомодификация. Компьютерно-томографическая и (или) магнитно-резонансная </w:t>
            </w:r>
            <w:r>
              <w:lastRenderedPageBreak/>
              <w:t>топометрия.</w:t>
            </w:r>
            <w:r>
              <w:t xml:space="preserve">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189795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C51. C52, C53, C54. C55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VMAT, стереотаксическая (40 - 69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</w:t>
            </w:r>
            <w:r>
              <w:t xml:space="preserve">венные новообразования яичников. Локальный рецидив, поражение лимфатических узлов после неоднократных курсов полихимиотерапии и </w:t>
            </w:r>
            <w:r>
              <w:lastRenderedPageBreak/>
              <w:t>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</w:t>
            </w:r>
            <w:r>
              <w:t>е IMRT, IGRT, VMAT, (40 - 69 Гр).</w:t>
            </w:r>
          </w:p>
          <w:p w:rsidR="00000000" w:rsidRDefault="00C009D8">
            <w:pPr>
              <w:pStyle w:val="ConsPlusNormal"/>
            </w:pPr>
            <w:r>
              <w:t xml:space="preserve">Радиомодификация. Компьютерно-томографическая </w:t>
            </w:r>
            <w:r>
              <w:lastRenderedPageBreak/>
              <w:t>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IMRT. IGRT, VMA</w:t>
            </w:r>
            <w:r>
              <w:t>T. (40 - 69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Первичные и вторичные злокачест</w:t>
            </w:r>
            <w:r>
              <w:t>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</w:t>
            </w:r>
            <w:r>
              <w:t xml:space="preserve">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C81. C82, C83, C84. C85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конформная дистанционная лучевая терапия, в том числе IMRT, IGRT, VMAT, (40 - 69 </w:t>
            </w:r>
            <w:r>
              <w:lastRenderedPageBreak/>
              <w:t>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</w:t>
            </w:r>
            <w:r>
              <w:t>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 xml:space="preserve">C00 - C14, C15 - C17, C18 - C22. C23 - C25, C30, C31, C32, C33, C34. C37, C39, C40, C41, C44. C48, C49, C50. C51, C55. C60, C61, C64, </w:t>
            </w:r>
            <w:r>
              <w:t>C67. C68, C73, C74, C77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</w:t>
            </w:r>
            <w:r>
              <w:t>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</w:t>
            </w:r>
            <w:r>
              <w:t>ства. Объемная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252718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 xml:space="preserve">C51, C52, C53, </w:t>
            </w:r>
            <w:r>
              <w:lastRenderedPageBreak/>
              <w:t>C54, C55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интраэпителиальные. </w:t>
            </w:r>
            <w:r>
              <w:lastRenderedPageBreak/>
              <w:t>микроинвазивные и инвазивные злокачественные новообразования вульвы, влагалища</w:t>
            </w:r>
            <w:r>
              <w:t>, шейки и тела матки (T0-4N0-1M0-1). в том числе с метастазированием в параортальные или паховые лимфоузлы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 IGRT, VMAT (70 - 99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</w:t>
            </w:r>
            <w:r>
              <w:t>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</w:t>
            </w:r>
            <w:r>
              <w:t>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</w:t>
            </w:r>
            <w:r>
              <w:t>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C57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IMRT. IGRT.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</w:t>
            </w:r>
            <w:r>
              <w:lastRenderedPageBreak/>
              <w:t>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терапия, в том числе IMRT,</w:t>
            </w:r>
            <w:r>
              <w:t xml:space="preserve"> IGRT, VMAT (70 - 99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C81, C82, C83, C84, C85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злокачественные новообразования лимфоидн</w:t>
            </w:r>
            <w:r>
              <w:t>ой ткани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конформная дистанционная лучевая терапия, в том числе IMRT, IGRT, VMAT (70 - 99 Гр).</w:t>
            </w:r>
          </w:p>
          <w:p w:rsidR="00000000" w:rsidRDefault="00C009D8">
            <w:pPr>
              <w:pStyle w:val="ConsPlusNormal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</w:t>
            </w:r>
            <w:r>
              <w:t>ная визуализация мишени. Синхронизация дыхания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H66.1, H66.2, Q16, H80.0, H80.1, H80.9, H74.1, H74.2. H74.3. H90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</w:t>
            </w:r>
            <w:r>
              <w:lastRenderedPageBreak/>
              <w:t>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реконструкция </w:t>
            </w:r>
            <w:r>
              <w:t xml:space="preserve"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</w:t>
            </w:r>
            <w:r>
              <w:lastRenderedPageBreak/>
              <w:t>и использованием системы мониторинга лиц</w:t>
            </w:r>
            <w:r>
              <w:t>евого нерва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132398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стапедопластика при патологическом процессе, </w:t>
            </w:r>
            <w:r>
              <w:lastRenderedPageBreak/>
              <w:t>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H81.0, H81.1. H81.2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болезнь Меньера.</w:t>
            </w:r>
          </w:p>
          <w:p w:rsidR="00000000" w:rsidRDefault="00C009D8">
            <w:pPr>
              <w:pStyle w:val="ConsPlusNormal"/>
            </w:pPr>
            <w:r>
              <w:t>Доброкачественное пароксизмальное головокружение.</w:t>
            </w:r>
          </w:p>
          <w:p w:rsidR="00000000" w:rsidRDefault="00C009D8">
            <w:pPr>
              <w:pStyle w:val="ConsPlusNormal"/>
            </w:pPr>
            <w:r>
              <w:t>Вестибулярный нейронит.</w:t>
            </w:r>
          </w:p>
          <w:p w:rsidR="00000000" w:rsidRDefault="00C009D8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78623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 вой техники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H81.1, H81.2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доброкачественное пароксизмальное головокружение. Вестибулярный нейронит.</w:t>
            </w:r>
          </w:p>
          <w:p w:rsidR="00000000" w:rsidRDefault="00C009D8">
            <w:pPr>
              <w:pStyle w:val="ConsPlusNormal"/>
            </w:pPr>
            <w:r>
              <w:t>Фистула лабиринта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Хирургическое лечение добро качестве иных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J32.1, J32.3, J32.4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</w:t>
            </w:r>
            <w:r>
              <w:t>, пазух клиновидной кости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</w:t>
            </w:r>
            <w:r>
              <w:t>именением микрохирургической техники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J38.3, R49.0, R49.1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ларинготрахеопластика при доброкачествеиных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Хирургические вмешательства на околоносовых пазухах, требующие реконструкции лицевого </w:t>
            </w:r>
            <w:r>
              <w:lastRenderedPageBreak/>
              <w:t>скелета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T90.2, T90.4, D14.0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последствия перелома черепа и костей лица. Последствия травмы глаза окологлазничной области. Доброкачественное новообразование среднего уха, </w:t>
            </w:r>
            <w:r>
              <w:lastRenderedPageBreak/>
              <w:t>п</w:t>
            </w:r>
            <w:r>
              <w:t>олости носа и придаточных пазух носа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костная пластика стенок околоносовых пазух с использованием аутокостных трансплантатов, аллогенных трансплантатов, имплантатов, в </w:t>
            </w:r>
            <w:r>
              <w:lastRenderedPageBreak/>
              <w:t>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D14.0, D14.1. D10.0 - D10.9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150466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фотодинамическая терапия новоо</w:t>
            </w:r>
            <w:r>
              <w:t>бразования с применением микроскопической и эндоскопической техники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</w:t>
            </w:r>
            <w:r>
              <w:t>лаза, в том числе с осложнениями, у детей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модифицированная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70775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непроникающая глубокая склерэктомия с ультразвуковой факоэмульсификацией осложненной катаракты с имплантацией интраокулярной </w:t>
            </w:r>
            <w:r>
              <w:lastRenderedPageBreak/>
              <w:t>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Транспупиллярная, микроинвазивная энергетическая оптикореконструктивная, интравитреальная, эндовитреальная 23 - 27 </w:t>
            </w:r>
            <w:r>
              <w:lastRenderedPageBreak/>
              <w:t>гейджевая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E10.3, E11.3, H25.0 - H25.9, H26.0 - H26.4, H27.0, H28, H30.0 - H30.</w:t>
            </w:r>
            <w:r>
              <w:t xml:space="preserve">9, H31.3, H32.8, H33.0 - </w:t>
            </w:r>
            <w:r>
              <w:lastRenderedPageBreak/>
              <w:t>H33.5, H34.8, H35.2 - H35.4, H36.8, H43.1, H43.3, H44.0, H44.1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</w:t>
            </w:r>
            <w:r>
              <w:lastRenderedPageBreak/>
              <w:t>рубриках: ретиношизис и</w:t>
            </w:r>
            <w:r>
              <w:t xml:space="preserve">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</w:t>
            </w:r>
            <w:r>
              <w:t>пролиферативная стадия, в том числе с осложнением или с патологией хрусталика, стекловидного тела, вторичной глаукомой, макулярным отеком.</w:t>
            </w:r>
          </w:p>
          <w:p w:rsidR="00000000" w:rsidRDefault="00C009D8">
            <w:pPr>
              <w:pStyle w:val="ConsPlusNormal"/>
            </w:pPr>
            <w:r>
              <w:t>Отслойка и разрывы сетчатки, тракционная отслойка сетчатки, другие формы отслойки сетчатки у взрослых и детей, осложн</w:t>
            </w:r>
            <w:r>
              <w:t>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</w:t>
            </w:r>
            <w:r>
              <w:t xml:space="preserve">шествующих оптикореконструктивных, </w:t>
            </w:r>
            <w:r>
              <w:lastRenderedPageBreak/>
              <w:t>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эписклеральное круговое и (или) локальное пломбирование в сочетании с</w:t>
            </w:r>
            <w:r>
              <w:t xml:space="preserve"> транспупиллярной лазеркоагуляцией сетчатки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удаление вторичной катаракты, </w:t>
            </w:r>
            <w:r>
              <w:lastRenderedPageBreak/>
              <w:t>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H02.0 - H02.5, H04.0 - H04.6, H05.0 - H05.5, H11.2, H21.5, H27.0, H27.1, H26.0 - H26.9, H31.3, H40.3, S00.1, S00.2, S0</w:t>
            </w:r>
            <w:r>
              <w:t>2.30, S02.31, S02.80, S02.81. S04.0 - S04.5, S05.0 - S05.9, T26.0 - T26.9, H44.0 - H44.8, T85.2, T85.3, T90.4, T95.0, T95.8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 xml:space="preserve">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</w:t>
            </w:r>
            <w:r>
              <w:t>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C43.1, C44.1, C69, C72.3, D31.5, D31.6, Q10.7, Q11.0 - Q11.2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>
              <w:t xml:space="preserve">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отсроченная реконструкция леватора при</w:t>
            </w:r>
            <w:r>
              <w:t xml:space="preserve"> новообразованиях орбиты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лазерэк</w:t>
            </w:r>
            <w:r>
              <w:t xml:space="preserve">сцизия с одномоментной реконструктивной пластикой при новообразованиях </w:t>
            </w:r>
            <w:r>
              <w:lastRenderedPageBreak/>
              <w:t>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H35.2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ретролентальная фиброплазия у детей (ретинопатия не</w:t>
            </w:r>
            <w:r>
              <w:t>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модифицированная синуст</w:t>
            </w:r>
            <w:r>
              <w:t>рабекулэктомия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</w:t>
            </w:r>
            <w:r>
              <w:t>ницы, переднего и заднего сегментов глаза, хрусталика, в том числе с применением комплексного офтальмологического обследования под обшей анестезией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H26.0, H26.1, H26.2, H26.4, H27.0, H33.0, H33.2 - 33.5, H35.1, H40.3, H40.4, H40.5, H43.1, H43.3, H49.9, Q10</w:t>
            </w:r>
            <w:r>
              <w:t xml:space="preserve">.0, Q10.1, Q10.4 - Q10.7, Q11.1, Q12.0, Q12.1, Q12.3, Q12.4, Q12.8, Q13.0, Q13.3, Q13.4, Q13.8, Q14.0, Q14.1, Q14.3, Q15.0, H02.0 - </w:t>
            </w:r>
            <w:r>
              <w:lastRenderedPageBreak/>
              <w:t>H02.5, H04.5, H05.3, H11.2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</w:t>
            </w:r>
            <w:r>
              <w:t>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</w:t>
            </w:r>
            <w:r>
              <w:t xml:space="preserve">ией зрительного нерва. Врожденные аномалии заднего сегмента глаза (врожденная аномалия сетчатки, врожденная </w:t>
            </w:r>
            <w:r>
              <w:lastRenderedPageBreak/>
              <w:t>аномалия стекловидного тела, врожденная аномалия сосудистой оболочки без осложнений или осложненные патологией стекловидного тела, частичной атрофие</w:t>
            </w:r>
            <w:r>
              <w:t>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</w:t>
            </w:r>
            <w:r>
              <w:t>за, нарушение содружественного движения глаз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102860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модифицированная синустрабекулэктомия, в том числе с задней трепанацией </w:t>
            </w:r>
            <w:r>
              <w:lastRenderedPageBreak/>
              <w:t>склеры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деструкция зрачков</w:t>
            </w:r>
            <w:r>
              <w:t>ой мембраны, в том числе с коагуляцией сосудов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язва роговицы острая, стром</w:t>
            </w:r>
            <w:r>
              <w:t>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ксратоконус) у взрослых</w:t>
            </w:r>
            <w:r>
              <w:t xml:space="preserve"> и детей вне зависимости от осложнений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101569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E83.0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97040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 xml:space="preserve"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</w:t>
            </w:r>
            <w:r>
              <w:lastRenderedPageBreak/>
              <w:t>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E75.5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M34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 зависимого нефротических </w:t>
            </w:r>
            <w:r>
              <w:lastRenderedPageBreak/>
              <w:t>синдромов с применением иммуносупрессивной и (или) с</w:t>
            </w:r>
            <w:r>
              <w:t>имптоматической терапии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поликомпонентное иммуносупрессивное лечение с применением циклоспорина A и (или) микофенолатов под контролем иммунологических, биохимических и </w:t>
            </w:r>
            <w:r>
              <w:lastRenderedPageBreak/>
              <w:t>инструментальных методов диагностики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200897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наследственные нефропатии, в том числе на</w:t>
            </w:r>
            <w:r>
              <w:t>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</w:t>
            </w:r>
            <w:r>
              <w:t>м лабораторных и инструментальных методов диагностики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Поликомпонентное лечение кардиомиопатий, миокардитов, перикардитов, эндокардитов с недостаточностью </w:t>
            </w:r>
            <w:r>
              <w:t>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</w:t>
            </w:r>
            <w:r>
              <w:t>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I27.0, I27.8, I30.0, I30.9, I31.0, I31.1, I33.0, I33.9, I34.0, I34.2, I35.1, I35.2, I36.0, I36.1, I36.2, I42, I44.2, I45.6, I45.8, I47.0, I47.1, I47.2, I47.9, I48, I49.0, I49.3, I49.5, I49.8, I51.4, Q21.1, Q23.0, Q23.1, Q23.2, Q23.3, Q24.5, Q25.1, Q25.</w:t>
            </w:r>
            <w:r>
              <w:t>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</w:t>
            </w:r>
            <w:r>
              <w:t xml:space="preserve">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</w:t>
            </w:r>
            <w:r>
              <w:lastRenderedPageBreak/>
              <w:t xml:space="preserve">недостаточность </w:t>
            </w:r>
            <w:r>
              <w:t>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</w:t>
            </w:r>
            <w:r>
              <w:t>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поликомпонентное лечение метаболических нарушений в миокарде и нар</w:t>
            </w:r>
            <w:r>
              <w:t xml:space="preserve">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препаратов, внутривенных </w:t>
            </w:r>
            <w:r>
              <w:t xml:space="preserve">иммуноглобулинов под контролем уровня иммунобиохимических маркеров повреждения миокарда, хронической сердечной недостаточности (pro-BNP), состояния </w:t>
            </w:r>
            <w:r>
              <w:lastRenderedPageBreak/>
              <w:t>энергетического обмена методом цитохимического анализа, суточного мониторирования показателей внутрисердечно</w:t>
            </w:r>
            <w:r>
              <w:t>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 мультиспиральной компьютерной томографии, вентрикулографии, коронарографии), генетических исследова</w:t>
            </w:r>
            <w:r>
              <w:t>ний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115261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E10, E13, E14, E16.1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</w:t>
            </w:r>
            <w:r>
              <w:t xml:space="preserve">, остеоартропатия). Синдромальные моногенные формы сахарного диабета </w:t>
            </w:r>
            <w:r>
              <w:lastRenderedPageBreak/>
              <w:t>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 тяжелых форм сахарного диабета и гиперинсулиниз</w:t>
            </w:r>
            <w:r>
              <w:t>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199272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Поликомпонентное лечение юношеского артрита с инициацией или заменой генно-инженерных </w:t>
            </w:r>
            <w:r>
              <w:t>биологических лекарственных препаратов или селективных иммунодепрессантов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M08.1, M08.3, M08.4, M09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(шли) иммунодепрессантов под контролем лабораторных и инструменталь</w:t>
            </w:r>
            <w:r>
              <w:t>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</w:t>
            </w:r>
            <w:r>
              <w:t>омография), и (или) ультразвуковые методы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198387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Ревматология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Поликомпонентная иммуномодулирующая</w:t>
            </w:r>
            <w:r>
              <w:t xml:space="preserve"> </w:t>
            </w:r>
            <w:r>
              <w:lastRenderedPageBreak/>
              <w:t>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(старше 18 лет) системными воспалительн</w:t>
            </w:r>
            <w:r>
              <w:t>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M05.0, M05.1, M05.2, M05.3, </w:t>
            </w:r>
            <w:r>
              <w:lastRenderedPageBreak/>
              <w:t>M05.8, M06.0, M06.1, M06.4, M06.8, M08, M45, M32, M</w:t>
            </w:r>
            <w:r>
              <w:t>34. M07.2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впервые выявленное или установленное заболевание с </w:t>
            </w:r>
            <w:r>
              <w:lastRenderedPageBreak/>
              <w:t>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поликомпонентная иммуномодулирующая терапия </w:t>
            </w:r>
            <w:r>
              <w:lastRenderedPageBreak/>
              <w:t>с ини</w:t>
            </w:r>
            <w:r>
              <w:t>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лучевых и (или) ультразвуковых методов д</w:t>
            </w:r>
            <w:r>
              <w:t>иагностики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154450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I20.0, I21.0, I21.1, I21.2, I21.3, I21.9, </w:t>
            </w:r>
            <w:r>
              <w:lastRenderedPageBreak/>
              <w:t>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>нестабильная стенокардия, остры</w:t>
            </w:r>
            <w:r>
              <w:t xml:space="preserve">й и повторный инфаркт </w:t>
            </w:r>
            <w:r>
              <w:lastRenderedPageBreak/>
              <w:t>миокарда (с подъемом сегмента ST электрокардиограммы)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баллонная вазодилатация с установкой 1 стента в сосуд </w:t>
            </w:r>
            <w:r>
              <w:lastRenderedPageBreak/>
              <w:t>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185214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214756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</w:t>
            </w:r>
            <w:r>
              <w:t>1.0, I21.1, I21.2, I21.3, I21.9, 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244136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137762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167354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</w:t>
            </w:r>
            <w:r>
              <w:t>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I21.4, I21.9, I22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209573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I20.1, I20.8, I25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ишемическая бо</w:t>
            </w:r>
            <w:r>
              <w:t>лезнь сердца со стенозированием 1 коронарной артерии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1 стента в сосуд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129747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Коронарная реваскуляризация миокарда с применением ангиопластики в сочетании со </w:t>
            </w:r>
            <w:r>
              <w:lastRenderedPageBreak/>
              <w:t>стентированием при ишемической боле</w:t>
            </w:r>
            <w:r>
              <w:t>зни сердца с установкой 2 стентов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I20.1, I20.8, I25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154258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I20.1, I20.8, I25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191926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</w:t>
            </w:r>
            <w:r>
              <w:t>я на стенозе коронарной артерии (FFR) (1 стент)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вазодилятация и (и</w:t>
            </w:r>
            <w:r>
              <w:t>ли) стентирование с установкой 1 стента в сосуд с применением методов внутрисосудиетой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</w:t>
            </w:r>
            <w:r>
              <w:t>ни сердца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273416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Коронарная ангиопластика со стентированием при многососудистом </w:t>
            </w:r>
            <w:r>
              <w:lastRenderedPageBreak/>
              <w:t>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</w:t>
            </w:r>
            <w:r>
              <w:t>а)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I20.0, I20.1, I20.8, I20.9, I21.0, I21.1, I21.2, I21.3, I21.9, I22, I25, I25.0, </w:t>
            </w:r>
            <w:r>
              <w:lastRenderedPageBreak/>
              <w:t>I25.1, I25.2, I25.3, I25.4, I25.5, I25.6, I25.8, I25.9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>стабильная стенокардия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вазодилятация и (или) стентирование с установкой 2 стентов в со</w:t>
            </w:r>
            <w:r>
              <w:t xml:space="preserve">суд с применением методов </w:t>
            </w:r>
            <w:r>
              <w:lastRenderedPageBreak/>
              <w:t>внутрисосу диетой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298371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Коронарная ангиопласт</w:t>
            </w:r>
            <w:r>
              <w:t>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I20.0, I20.1, I20.</w:t>
            </w:r>
            <w:r>
              <w:t>8, I20.9, I21.0, I21.1, I21.2, I21.3, I21.9, I22, I25, I25.0, I5.1, I25.2, I25.3, I25.4, I25.5, I25.6, I25.8, I25.9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стабильная стенокардия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вазодилятация и (или) стентирование с установкой 3 стентов в сосуд с применением мето</w:t>
            </w:r>
            <w:r>
              <w:t>дов внутрисосудиетой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327854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Эндоваскулярная, хирургическая коррекция нар</w:t>
            </w:r>
            <w:r>
              <w:t xml:space="preserve">ушений ритма сердца без имплантации </w:t>
            </w:r>
            <w:r>
              <w:lastRenderedPageBreak/>
              <w:t>кардиовертера-дефибриллятора у взрослых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I44.1, I44.2, I45.2, I45.3, I45.6, I46.0, I47.0, I47.1, I47.2, I47.9, I48, I49.0, </w:t>
            </w:r>
            <w:r>
              <w:lastRenderedPageBreak/>
              <w:t>I49.5, Q22.5, Q24.6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частотно-адаптированного одно</w:t>
            </w:r>
            <w:r>
              <w:t>камерного кардиостимулятора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162154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I44.1, I44.2, I45.2, I45.3, I45.6, I46.0, I47.0, I47.1, I47.2, I47.9, I48, I49.0, I49.5, Q22.5, Q24</w:t>
            </w:r>
            <w:r>
              <w:t>.6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частотно-адаптированного о</w:t>
            </w:r>
            <w:r>
              <w:t>днокамерного кардиостимулятора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302578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па</w:t>
            </w:r>
            <w:r>
              <w:t>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частотно-адаптирован</w:t>
            </w:r>
            <w:r>
              <w:t>ного двухкамерного кардиостимулятора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240444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I63.0, I63.1, I63.2, I63.3, I63.4, I63.5, I63.8, I63.9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770187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</w:t>
            </w:r>
            <w:r>
              <w:t>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I20.0, I21, I22, </w:t>
            </w:r>
            <w:r>
              <w:lastRenderedPageBreak/>
              <w:t>I24.0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ишемическая болезнь сердца со </w:t>
            </w:r>
            <w:r>
              <w:lastRenderedPageBreak/>
              <w:t>значительным проксимальным стенозированием главного ствола левой коронарной артерии, налич</w:t>
            </w:r>
            <w:r>
              <w:t>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коронарное шунтирование в </w:t>
            </w:r>
            <w:r>
              <w:lastRenderedPageBreak/>
              <w:t>усл</w:t>
            </w:r>
            <w:r>
              <w:t>овиях искусственного кровоснабжения 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415101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Торакальная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I27.0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167250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I37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J43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291572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Реконструктивные и декомпрессивные операции при травмах и </w:t>
            </w:r>
            <w:r>
              <w:lastRenderedPageBreak/>
              <w:t>заболеваниях позвоночника с резекцией по звонков, корригирующей вертебротомией с использованием протезов тел по звонков и межпозвонковых дисков, костного цемента и остеозамещающих материалов с приме</w:t>
            </w:r>
            <w:r>
              <w:t>нением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деструкция и деформация (патологический перелом) позвонков вследствие их </w:t>
            </w:r>
            <w:r>
              <w:lastRenderedPageBreak/>
              <w:t>поражения доброкачественным новообразованием непосредственно или контактным путем в результате воздействия опухоли</w:t>
            </w:r>
            <w:r>
              <w:t xml:space="preserve"> спинного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восстановление высоты тела позвонка и его опорной функции путем введения </w:t>
            </w:r>
            <w:r>
              <w:lastRenderedPageBreak/>
              <w:t>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156563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</w:t>
            </w:r>
            <w:r>
              <w:t>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M00, M01, M03.0, M12.5, M17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артродез крупных суставов конечностей с различными видами фи</w:t>
            </w:r>
            <w:r>
              <w:t>ксации и остеосинтеза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S70.7, S70.9, S71, S72, S77. </w:t>
            </w:r>
            <w:r>
              <w:t>S79, S42. S43, S47, S49, S50. M99.9, M21.6, M95.1, M21.8, M21.9, Q66, Q78, M86, G11.4, G12.1, G80.9, G80.1, G80.2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 xml:space="preserve"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</w:t>
            </w:r>
            <w:r>
              <w:lastRenderedPageBreak/>
              <w:t>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комбинированное и последовательное использование чрескостного и </w:t>
            </w:r>
            <w:r>
              <w:lastRenderedPageBreak/>
              <w:t>блокируемого интрамедуллярного или накостного остеосинтеза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M24.6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корригирующие остеотомии с фикса</w:t>
            </w:r>
            <w:r>
              <w:t>цией имплантатами или аппаратами внешней фиксации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Реконструктивные и декомпрессивные операции при травмах и заболеваниях поз</w:t>
            </w:r>
            <w:r>
              <w:t>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 xml:space="preserve">A18.0, S12.0, S12.1, S13, </w:t>
            </w:r>
            <w:r>
              <w:t>S14, 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</w:t>
            </w:r>
            <w:r>
              <w:t>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</w:t>
            </w:r>
            <w:r>
              <w:t>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319018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Эндопротезирование коленных суставов при выраженных деформациях, дисплазии, анкилозах, неправильно сросшихся и </w:t>
            </w:r>
            <w:r>
              <w:t>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M17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</w:t>
            </w:r>
            <w:r>
              <w:t>ичном уровне и в различных плоскостях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185111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</w:t>
            </w:r>
            <w:r>
              <w:t>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M16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</w:t>
            </w:r>
            <w:r>
              <w:t>й реконструкцией биологической оси конечности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245582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устранение сложных много 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M16.2, M16.3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укорачивающая остеотомия бедренной кости и имплантация специальных диспластических компонентов эндопротеза с реконструкцией отводящего </w:t>
            </w:r>
            <w:r>
              <w:lastRenderedPageBreak/>
              <w:t>механизма бедра путем транспозиции большого вертела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M16.4, M16.5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Реконструктивные и корригирующие операции при сколиотических деформациях позв</w:t>
            </w:r>
            <w:r>
              <w:t xml:space="preserve">оночника 3 - 4 степени с применением имплантатов, </w:t>
            </w:r>
            <w:r>
              <w:lastRenderedPageBreak/>
              <w:t>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M40, M41, Q67, Q76, Q77.4, Q85, Q87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реберный горб. Врожденные деформации позвоночника</w:t>
            </w:r>
            <w:r>
              <w:t xml:space="preserve">. Врожденные деформации грудной клетки. Остеохондродисплазия и спондилоэпифизарная дисплазия. Ахондроплазия. Нейрофиброматоз. Синдром </w:t>
            </w:r>
            <w:r>
              <w:lastRenderedPageBreak/>
              <w:t>Марфана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396727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N13.0, N13.1, N</w:t>
            </w:r>
            <w:r>
              <w:t>13.2, N35, Q54, Q64.0, Q64.1, Q62.1, Q62.2, Q62.3, Q62.7, C67, N82.1, N82.8, N82.0, N32.2, N33.8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</w:t>
            </w:r>
            <w:r>
              <w:t xml:space="preserve">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110511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пластическое ушивание свища с </w:t>
            </w:r>
            <w:r>
              <w:lastRenderedPageBreak/>
              <w:t>анатомической реконструкцией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восстановление уретры с использованием</w:t>
            </w:r>
          </w:p>
          <w:p w:rsidR="00000000" w:rsidRDefault="00C009D8">
            <w:pPr>
              <w:pStyle w:val="ConsPlusNormal"/>
            </w:pPr>
            <w:r>
              <w:t>реваскуляризированного свободного лоскута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экстраперит</w:t>
            </w:r>
            <w:r>
              <w:t>онеоскопическая цистэктомия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лапаро- и ретроперитонеоскопическая </w:t>
            </w:r>
            <w:r>
              <w:lastRenderedPageBreak/>
              <w:t>тазовая лимфаденэктомия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ретроперитонеоскопическая не фроуретерэктомия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 Врожденный мегауретер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Оперативные вмешательства на </w:t>
            </w:r>
            <w:r>
              <w:lastRenderedPageBreak/>
              <w:t>органах мочеполовой системы с имплантацией синтетических сложных и сетчатых протезов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R32, N31.2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недержание мочи при напряжении. Несостоятельность </w:t>
            </w:r>
            <w:r>
              <w:lastRenderedPageBreak/>
              <w:t>сфинктера мочевого пузыря. Атония мочевого пузыря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петлевая </w:t>
            </w:r>
            <w:r>
              <w:t xml:space="preserve">пластика уретры с использованием петлевого, </w:t>
            </w:r>
            <w:r>
              <w:lastRenderedPageBreak/>
              <w:t>синтетического, сетчатого протеза при недержании мочи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162790</w:t>
            </w: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</w:t>
            </w:r>
            <w:r>
              <w:t>ически ассистированные операции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K86.0 - K86.8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193718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панкреатоду оденальная резекция с резекцией желудка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и реконструктивно-пластические операции на пече</w:t>
            </w:r>
            <w:r>
              <w:t>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D18.0, D13.4, D13.5, B67.0, K76.6, K76.8, Q26</w:t>
            </w:r>
            <w:r>
              <w:t>.5, I85.0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</w:t>
            </w:r>
            <w:r>
              <w:t>вызванная эхинококком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операции на тонкой, </w:t>
            </w:r>
            <w:r>
              <w:lastRenderedPageBreak/>
              <w:t>толстой кишке и промежности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 xml:space="preserve">D12.6, K60.4, N82.2, N82.3, N82.4, K57.2, K59.3, Q43.1, Q43.2, Q43.3, </w:t>
            </w:r>
            <w:r>
              <w:lastRenderedPageBreak/>
              <w:t>Q52.2, K59.0, K59.3, Z93.2, Z93.3, K55.2, K51, K50.0, K50.1, K5</w:t>
            </w:r>
            <w:r>
              <w:t>0.8, K57.2, K62.3, K62.8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>
              <w:t>омоза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ободочной кишки с аппендэктомией, разворотом киш</w:t>
            </w:r>
            <w:r>
              <w:t>ки на 180 градусов, формированием асцендо-ректального анастомоза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резекция оставшихся отделов </w:t>
            </w:r>
            <w:r>
              <w:lastRenderedPageBreak/>
              <w:t>ободочной и прямой кишки, илеостомия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208916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двусторонняя эндоскопическая </w:t>
            </w:r>
            <w:r>
              <w:lastRenderedPageBreak/>
              <w:t>адреналэктомия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Q36.9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144051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L91, M96, M95.0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 w:val="restart"/>
          </w:tcPr>
          <w:p w:rsidR="00000000" w:rsidRDefault="00C009D8">
            <w:pPr>
              <w:pStyle w:val="ConsPlusNormal"/>
            </w:pPr>
            <w:r>
              <w:t>Q35.1, M96</w:t>
            </w:r>
          </w:p>
        </w:tc>
        <w:tc>
          <w:tcPr>
            <w:tcW w:w="3572" w:type="dxa"/>
            <w:vMerge w:val="restart"/>
          </w:tcPr>
          <w:p w:rsidR="00000000" w:rsidRDefault="00C009D8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твердого неба лоскутом на ножке и з прилегающих участков (из щеки, языка, верхней губы, носогубной складки)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72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Q35, Q38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реконструктивная операция при небно-глоточной недостаточности (велофаринго пластика, комбинированная повторная урановелофаринго пластика, сфинктерная фарингопластика)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Q18, Q30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K07.0, K07.1, K07.2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</w:t>
            </w:r>
            <w:r>
              <w:t xml:space="preserve"> анатомических зон и (или) структур головы, лица и шеи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M95.1, Q87.0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Q18.5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микростомия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Q18.4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макростомия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</w:t>
            </w:r>
            <w:r>
              <w:t xml:space="preserve">уктивно-пластические, </w:t>
            </w:r>
            <w:r>
              <w:lastRenderedPageBreak/>
              <w:t>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</w:t>
            </w:r>
            <w:r>
              <w:t>люстно-лицевого протезирования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 xml:space="preserve">доброкачественное новообразование околоушной </w:t>
            </w:r>
            <w:r>
              <w:lastRenderedPageBreak/>
              <w:t>слюнной железы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D11.9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</w:t>
            </w:r>
            <w:r>
              <w:t>ообразования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лицевого скелета с одномоментным пластическим устранением образовавшегося раневого дефекта или замещением его с помощью сложного </w:t>
            </w:r>
            <w:r>
              <w:lastRenderedPageBreak/>
              <w:t>челюстно-лицевого протезирования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lastRenderedPageBreak/>
              <w:t>D16.4, D16.5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доброкачественные новообразования челюстей и послеоперационные де</w:t>
            </w:r>
            <w:r>
              <w:t>фекты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T90.2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25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Эндокринология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Терапевтическое лечение </w:t>
            </w:r>
            <w:r>
              <w:t>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E10.9, E11.9, E13.9, E14.9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сахарн</w:t>
            </w:r>
            <w:r>
              <w:t>ый диабет с нестандартным течением, синдромальные, моногенные формы сахарного диабета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</w:t>
            </w:r>
            <w:r>
              <w:t>охимических методов диагностики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216961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</w:t>
            </w:r>
            <w:r>
              <w:t>м диабетической стопы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</w:t>
            </w:r>
            <w:r>
              <w:t>ой непрерывного введения инсулина (инсулиновая помпа)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92" w:type="dxa"/>
          </w:tcPr>
          <w:p w:rsidR="00000000" w:rsidRDefault="00C009D8">
            <w:pPr>
              <w:pStyle w:val="ConsPlusNormal"/>
            </w:pPr>
            <w:r>
              <w:t>E24.3</w:t>
            </w:r>
          </w:p>
        </w:tc>
        <w:tc>
          <w:tcPr>
            <w:tcW w:w="3572" w:type="dxa"/>
          </w:tcPr>
          <w:p w:rsidR="00000000" w:rsidRDefault="00C009D8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хирургическое лечение с последующим иммуногис</w:t>
            </w:r>
            <w:r>
              <w:t>тохимическим исследованием ткани удаленной опухоли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119595</w:t>
            </w:r>
          </w:p>
        </w:tc>
      </w:tr>
      <w:tr w:rsidR="00000000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  <w:r>
              <w:t>E24.9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  <w:r>
              <w:t xml:space="preserve">синдром Иценко - Кушинга </w:t>
            </w:r>
            <w:r>
              <w:lastRenderedPageBreak/>
              <w:t>неуточненный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  <w:r>
              <w:lastRenderedPageBreak/>
              <w:t xml:space="preserve">хирургическое лечение </w:t>
            </w:r>
            <w:r>
              <w:lastRenderedPageBreak/>
              <w:t>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0000" w:rsidRDefault="00C009D8">
            <w:pPr>
              <w:pStyle w:val="ConsPlusNormal"/>
            </w:pPr>
          </w:p>
        </w:tc>
      </w:tr>
    </w:tbl>
    <w:p w:rsidR="00000000" w:rsidRDefault="00C009D8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Normal"/>
        <w:ind w:firstLine="540"/>
        <w:jc w:val="both"/>
      </w:pPr>
      <w:r>
        <w:t>--------------------------------</w:t>
      </w:r>
    </w:p>
    <w:p w:rsidR="00000000" w:rsidRDefault="00C009D8">
      <w:pPr>
        <w:pStyle w:val="ConsPlusNormal"/>
        <w:spacing w:before="240"/>
        <w:ind w:firstLine="540"/>
        <w:jc w:val="both"/>
      </w:pPr>
      <w:bookmarkStart w:id="8" w:name="Par2409"/>
      <w:bookmarkEnd w:id="8"/>
      <w:r>
        <w:t>&lt;1&gt; Высокотехнологичная медицинская помощь.</w:t>
      </w:r>
    </w:p>
    <w:p w:rsidR="00000000" w:rsidRDefault="00C009D8">
      <w:pPr>
        <w:pStyle w:val="ConsPlusNormal"/>
        <w:spacing w:before="240"/>
        <w:ind w:firstLine="540"/>
        <w:jc w:val="both"/>
      </w:pPr>
      <w:bookmarkStart w:id="9" w:name="Par2410"/>
      <w:bookmarkEnd w:id="9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C009D8">
      <w:pPr>
        <w:pStyle w:val="ConsPlusNormal"/>
        <w:spacing w:before="240"/>
        <w:ind w:firstLine="540"/>
        <w:jc w:val="both"/>
      </w:pPr>
      <w:bookmarkStart w:id="10" w:name="Par2411"/>
      <w:bookmarkEnd w:id="10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</w:t>
      </w:r>
      <w:r>
        <w:t>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</w:t>
      </w:r>
      <w:r>
        <w:t>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>
        <w:t>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</w:t>
      </w:r>
      <w:r>
        <w:t>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</w:t>
      </w:r>
      <w:r>
        <w:t>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C009D8">
      <w:pPr>
        <w:pStyle w:val="ConsPlusNormal"/>
        <w:spacing w:before="240"/>
        <w:ind w:firstLine="540"/>
        <w:jc w:val="both"/>
      </w:pPr>
      <w:bookmarkStart w:id="11" w:name="Par2412"/>
      <w:bookmarkEnd w:id="11"/>
      <w:r>
        <w:t>&lt;4&gt; Высокотехнологичная медицинская помощь оплачивается с применением коэффициента дифференциации к доле заработн</w:t>
      </w:r>
      <w:r>
        <w:t>ой платы в составе норматива финансовых затрат на единицу объема медицинской помощи:</w:t>
      </w:r>
    </w:p>
    <w:p w:rsidR="00000000" w:rsidRDefault="00C009D8">
      <w:pPr>
        <w:pStyle w:val="ConsPlusNormal"/>
        <w:spacing w:before="240"/>
        <w:ind w:firstLine="540"/>
        <w:jc w:val="both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</w:t>
      </w:r>
      <w:r>
        <w:t xml:space="preserve"> 20%; 12 группа - 18%; 13 группа - 17%; 14 группа - 38%; 15 группа - 29%; 16 группа - 22%; 17 группа - 31%; 18 группа - 27%; 19 группа - 55%; 20 группа - 37%; 21 группа - 23%; 22 группа - 38%; 23 группа - 36%; 24 группа - 35%; 25 группа - 26%; 26 группа - </w:t>
      </w:r>
      <w:r>
        <w:t>20%; 27 группа - 45%; 28 группа - 35%; 29 группа - 35%; 30 группа - 25%; 31 группа - 39%; 32 группа - 23%; 33 группа - 34%; 34 группа - 22%; 35 группа - 19%; 36 группа - 36%; 37 группа - 56%; 38 группа - 50%; 39 группа - 44%; 40 группа - 54%; 41 группа - 4</w:t>
      </w:r>
      <w:r>
        <w:t>6%; 42 группа - 34%; 43 группа - 20%; 44 группа - 17%; 45 группа - 14%; 46 группа - 10%; 47 группа - 10%; 48 группа - 9%; 49 группа - 17%; 50 группа - 15%; 51 группа - 38%; 52 группа - 17%; 53 группа - 52%; 54 группа - 18%; 55 группа - 15%; 56 группа - 25%</w:t>
      </w:r>
      <w:r>
        <w:t>; 57 группа - 33%; 58 группа - 23%; 59 группа - 45%; 60 группа - 9%; 61 группа - 29%; 62 группа - 32%; 63 группа - 20%; 64 группа - 27%; 65 группа - 32%; 66 группа - 17%; 67 группа - 32%.</w:t>
      </w: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Title"/>
        <w:jc w:val="center"/>
        <w:outlineLvl w:val="2"/>
      </w:pPr>
      <w:r>
        <w:t>Раздел II. Перечень видов высокотехнологичной медицинской</w:t>
      </w:r>
    </w:p>
    <w:p w:rsidR="00000000" w:rsidRDefault="00C009D8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C009D8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C009D8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C009D8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C009D8">
      <w:pPr>
        <w:pStyle w:val="ConsPlusTitle"/>
        <w:jc w:val="center"/>
      </w:pPr>
      <w:r>
        <w:t xml:space="preserve">государственным учреждениям и </w:t>
      </w:r>
      <w:r>
        <w:t>медицинским организациям</w:t>
      </w:r>
    </w:p>
    <w:p w:rsidR="00000000" w:rsidRDefault="00C009D8">
      <w:pPr>
        <w:pStyle w:val="ConsPlusTitle"/>
        <w:jc w:val="center"/>
      </w:pPr>
      <w:r>
        <w:lastRenderedPageBreak/>
        <w:t>частной системы здравоохранения, бюджетных ассигнований</w:t>
      </w:r>
    </w:p>
    <w:p w:rsidR="00000000" w:rsidRDefault="00C009D8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C009D8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C009D8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C009D8">
      <w:pPr>
        <w:pStyle w:val="ConsPlusTitle"/>
        <w:jc w:val="center"/>
      </w:pPr>
      <w:r>
        <w:t>Федера</w:t>
      </w:r>
      <w:r>
        <w:t>ции высокотехнологичной медицинской помощи,</w:t>
      </w:r>
    </w:p>
    <w:p w:rsidR="00000000" w:rsidRDefault="00C009D8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C009D8">
      <w:pPr>
        <w:pStyle w:val="ConsPlusTitle"/>
        <w:jc w:val="center"/>
      </w:pPr>
      <w:r>
        <w:t>Российской Федерации</w:t>
      </w:r>
    </w:p>
    <w:p w:rsidR="00000000" w:rsidRDefault="00C009D8">
      <w:pPr>
        <w:pStyle w:val="ConsPlusNormal"/>
        <w:jc w:val="both"/>
      </w:pPr>
    </w:p>
    <w:p w:rsidR="00000000" w:rsidRDefault="00C009D8">
      <w:pPr>
        <w:pStyle w:val="ConsPlusNormal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N группы ВМП &lt;1&gt;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Коды по МКБ-10 &lt;2&gt;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</w:pPr>
            <w:r>
              <w:t>Средний норматив финансовых затрат на единицу объема медицинской помощи &lt;3&gt;, рублей</w:t>
            </w:r>
          </w:p>
        </w:tc>
      </w:tr>
      <w:tr w:rsidR="00000000">
        <w:tc>
          <w:tcPr>
            <w:tcW w:w="15817" w:type="dxa"/>
            <w:gridSpan w:val="7"/>
            <w:tcBorders>
              <w:top w:val="single" w:sz="4" w:space="0" w:color="auto"/>
            </w:tcBorders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 xml:space="preserve">пинно-мозговой грыжи с применением фетальной хирургии, включая лазерную коагуляцию анастомозов внутриутробное </w:t>
            </w:r>
            <w:r>
              <w:lastRenderedPageBreak/>
              <w:t>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lastRenderedPageBreak/>
              <w:t>O43.0, O31.2, O31.8, P02.3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261273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 xml:space="preserve">O33.7, O35.9, O40, Q33.0, Q36.2, Q62, </w:t>
            </w:r>
            <w:r>
              <w:lastRenderedPageBreak/>
              <w:t>Q64.2, Q03, Q79.0, Q05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пороки развития плода, требующие антенатального хирургического лечения в виде </w:t>
            </w:r>
            <w:r>
              <w:lastRenderedPageBreak/>
              <w:t>пункционных методик с возможностью дренирования (гидронефроз почек</w:t>
            </w:r>
            <w:r>
              <w:t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спинномозговой грыжи на открытой матке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антенатальные пункционны</w:t>
            </w:r>
            <w:r>
              <w:t xml:space="preserve">е методики для обеспечения оттока жидкости с </w:t>
            </w:r>
            <w:r>
              <w:lastRenderedPageBreak/>
              <w:t>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</w:t>
            </w:r>
            <w:r>
              <w:t>й грыжи на открытой матке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(толстм кишка, мочеточники,</w:t>
            </w:r>
            <w:r>
              <w:t xml:space="preserve"> мочевой пузырь) с использованием лапароскопического и комбинированного доступа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N80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мочеточники,</w:t>
            </w:r>
            <w:r>
              <w:t xml:space="preserve"> мочевой пузырь)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</w:t>
            </w:r>
            <w:r>
              <w:t>ырь) с использованием лапароскопического или комбинированного лапаро-вагинального доступа, в том числе с применением реконструктивно-пластического лечения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 пластику, ретроградную гистсрорсзсктоскопию, операции влагалищным доступом с лапароскопической ассистенцией</w:t>
            </w:r>
            <w:r>
              <w:t>, реконструкцию влагалища с использованием синтетических имплантатов, кольпопоэза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Q43.7, Q50, Q51, Q52, Q56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</w:t>
            </w:r>
            <w:r>
              <w:t>й шейки матки. Врожденные ректовагинальные и уретровагинальные свищи.</w:t>
            </w:r>
          </w:p>
          <w:p w:rsidR="00000000" w:rsidRDefault="00C009D8">
            <w:pPr>
              <w:pStyle w:val="ConsPlusNormal"/>
            </w:pPr>
            <w:r>
              <w:t>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реконструктивно-пластические, органосох</w:t>
            </w:r>
            <w:r>
              <w:t>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женский псев</w:t>
            </w:r>
            <w:r>
              <w:t>догермафродитизм неопределенность пола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хирургическое удаление гонад, </w:t>
            </w:r>
            <w:r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иммуно-генетиче</w:t>
            </w:r>
            <w:r>
              <w:t>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задержка полового созревания, обусловл</w:t>
            </w:r>
            <w:r>
              <w:t>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</w:t>
            </w:r>
            <w:r>
              <w:t>зирующие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лапароскопическим доступом, с аутотрансплантацией тканей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Неинвазивное и малоинвазивное </w:t>
            </w:r>
            <w:r>
              <w:lastRenderedPageBreak/>
              <w:t>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множественная узловая форма аденомиоза, требующая </w:t>
            </w:r>
            <w:r>
              <w:lastRenderedPageBreak/>
              <w:t>хирургического лечения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</w:t>
            </w:r>
            <w:r>
              <w:t>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реконструктивно-пластические, органосохраняющие операции </w:t>
            </w:r>
            <w:r>
              <w:lastRenderedPageBreak/>
              <w:t>(миомэктомия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203303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</w:t>
            </w:r>
            <w:r>
              <w:t>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O34.1, O34.2, O43.2, O44.0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проведение органосохраняющих операций, в том числе метро 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</w:t>
            </w:r>
            <w:r>
              <w:t>ролем лучевых (в том числе МРТ), методов исследования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Хирургическое лечение распространенного эндометриоза, пороков развития и опухолей гениталий, пролапса гениталий у женщин с использованием </w:t>
            </w:r>
            <w:r>
              <w:lastRenderedPageBreak/>
              <w:t>робототехники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D25, D26.0, D26.7, D27, D28, N80, N81, N99.3, N39.4, Q51, Q56.0, Q56.2, Q56.3, Q56.4, Q96.3, Q97.3, </w:t>
            </w:r>
            <w:r>
              <w:lastRenderedPageBreak/>
              <w:t>Q99.0, E34.5, E30.0, E30.9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lastRenderedPageBreak/>
              <w:t>доброкачественная опухоль шейки матки, яичников, вульвы у женщин репродуктивного возраста.</w:t>
            </w:r>
          </w:p>
          <w:p w:rsidR="00000000" w:rsidRDefault="00C009D8">
            <w:pPr>
              <w:pStyle w:val="ConsPlusNormal"/>
            </w:pPr>
            <w:r>
              <w:t>Гигантская миома матки у женщин репрод</w:t>
            </w:r>
            <w:r>
              <w:t xml:space="preserve">уктивного возраста. Наружный эндометриоз, </w:t>
            </w:r>
            <w:r>
              <w:lastRenderedPageBreak/>
              <w:t>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</w:t>
            </w:r>
            <w:r>
              <w:t xml:space="preserve"> числе с удвоением тела матки, с удвоением шейки матки, с двурогой маткой, с агенезией и аплазией шейки: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</w:t>
            </w:r>
            <w:r>
              <w:t xml:space="preserve">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</w:t>
            </w:r>
            <w:r>
              <w:t xml:space="preserve">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</w:t>
            </w:r>
            <w:r>
              <w:lastRenderedPageBreak/>
              <w:t>возраста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 и (или) органосо</w:t>
            </w:r>
            <w:r>
              <w:t>храняющие операции с применением робототехники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317104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</w:t>
            </w:r>
            <w:r>
              <w:t>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лучево</w:t>
            </w:r>
            <w:r>
              <w:t>й болезни, гистиоцитоза у детей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D69.1. D82.0, D69.5, D58, D59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патология гемостаза, с течением, осложненным угрожаемыми гехморрагическими явлениями.</w:t>
            </w:r>
          </w:p>
          <w:p w:rsidR="00000000" w:rsidRDefault="00C009D8">
            <w:pPr>
              <w:pStyle w:val="ConsPlusNormal"/>
            </w:pPr>
            <w:r>
              <w:t>Гемолитическая анемия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проведение различных хирургических вмешательств у больных с тяже</w:t>
            </w:r>
            <w:r>
              <w:t>лым геморрагическим синдромом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380568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D69.3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D61.3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хслаторная терапия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D60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 xml:space="preserve">парциальная красноклеточная аплазия (пациенты, перенесшие </w:t>
            </w:r>
            <w:r>
              <w:lastRenderedPageBreak/>
              <w:t>трансплантацию костного мозга, пациенты с почечным трансплантатом)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комплексное консервативное лечение, в том числе </w:t>
            </w:r>
            <w:r>
              <w:lastRenderedPageBreak/>
              <w:t>про</w:t>
            </w:r>
            <w:r>
              <w:t>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D76.0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</w:t>
            </w:r>
            <w:r>
              <w:t xml:space="preserve">ых с наследственным и приобретенным дефицитом VIII, IX факторов и других факторов свертывания крови (в том числе с наличием ингибиторов к </w:t>
            </w:r>
            <w:r>
              <w:lastRenderedPageBreak/>
              <w:t>факторам свертывания), болезнью Гоше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lastRenderedPageBreak/>
              <w:t>D66, D67, D68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пациенты с наследственным и приобретенным дефицитом VIII, IX фактор</w:t>
            </w:r>
            <w:r>
              <w:t>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лечение, включающе</w:t>
            </w:r>
            <w:r>
              <w:t>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</w:t>
            </w:r>
            <w:r>
              <w:t xml:space="preserve">ови, химическую синовэктомию крупных суставов, элиминацию ингибиторов к факторам свертывания ("индукция иммунной толерантности"), удаление гематом, </w:t>
            </w:r>
            <w:r>
              <w:lastRenderedPageBreak/>
              <w:t>гемофилических псевдоопухолей, артроскопические вмешательства, ортопедические вмешательства на конечностях (</w:t>
            </w:r>
            <w:r>
              <w:t>сухожильная и артропластика, корригирующая остеотомия)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646718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E75.2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</w:t>
            </w:r>
            <w:r>
              <w:t>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</w:t>
            </w:r>
            <w:r>
              <w:t>61.3, D61.9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</w:t>
            </w:r>
            <w:r>
              <w:t xml:space="preserve">стом рецепторов </w:t>
            </w:r>
            <w:r>
              <w:lastRenderedPageBreak/>
              <w:t>тромбопоэтина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2543199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C84.0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176009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Q41, Q42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врожденная атрезия и стеноз тонкого кишечника. Врожден</w:t>
            </w:r>
            <w:r>
              <w:t>ная атрезия и стеноз толстого кишечника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423603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Q79.0, Q79.2, Q79.3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 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первичная радикальная циркулярная пластика передней брюшной стенки, в том числе </w:t>
            </w:r>
            <w:r>
              <w:lastRenderedPageBreak/>
              <w:t>этапная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D18, D20.0, D21.5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тератома. Объемные образования забрюшннного пространства и брюшной полости. Гемангиома и лимфангиома любой локализации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крестцово-копчиковой тератомы, в том числе с применением лапароскопии удаление врожденных объемных образо</w:t>
            </w:r>
            <w:r>
              <w:t>ваний, в том числе с применением эндовидеохирургической техники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н</w:t>
            </w:r>
            <w:r>
              <w:t>оворожденных, в том числе лапароскопические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лапароскопическая </w:t>
            </w:r>
            <w:r>
              <w:lastRenderedPageBreak/>
              <w:t>нефруретерэктомия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T95, L90.5, L91.0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аутодсрмотрансплантатами, с ложно 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141779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Нейрореабилитация после перенесенного</w:t>
            </w:r>
            <w:r>
              <w:t xml:space="preserve"> инсульта и черепно-мозговой травмы при нарушении двигательных и когнитивных функций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S06.2, S06.3, S06.5,</w:t>
            </w:r>
          </w:p>
          <w:p w:rsidR="00000000" w:rsidRDefault="00C009D8">
            <w:pPr>
              <w:pStyle w:val="ConsPlusNormal"/>
            </w:pPr>
            <w:r>
              <w:t>S06.7, S06.8, S06.9,</w:t>
            </w:r>
          </w:p>
          <w:p w:rsidR="00000000" w:rsidRDefault="00C009D8">
            <w:pPr>
              <w:pStyle w:val="ConsPlusNormal"/>
            </w:pPr>
            <w:r>
              <w:t>S08.8, S08.9, I60 - I69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острые нарушения мозгового кровообращения и черепно-мо</w:t>
            </w:r>
            <w:r>
              <w:t xml:space="preserve">зговые травмы, состояния после острых нарушений мозгового кровообращения и черепно-мозговых травм со сроком давности не более одного </w:t>
            </w:r>
            <w:r>
              <w:lastRenderedPageBreak/>
              <w:t>года с оценкой функциональных нарушений по модифицированной шкале Рэнкина 3 степени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реабилитационны</w:t>
            </w:r>
            <w:r>
              <w:t>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553728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восстановительное лечение с применением комплекса мероприятий в комбинации с </w:t>
            </w:r>
            <w:r>
              <w:lastRenderedPageBreak/>
              <w:t>виртуальной реальностью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</w:t>
            </w:r>
            <w:r>
              <w:t>ации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G20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458697</w:t>
            </w:r>
          </w:p>
        </w:tc>
      </w:tr>
      <w:tr w:rsidR="00000000">
        <w:tc>
          <w:tcPr>
            <w:tcW w:w="15817" w:type="dxa"/>
            <w:gridSpan w:val="7"/>
          </w:tcPr>
          <w:p w:rsidR="00000000" w:rsidRDefault="00C009D8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</w:t>
            </w:r>
            <w:r>
              <w:t xml:space="preserve">ии и нейрофизиологического </w:t>
            </w:r>
            <w:r>
              <w:lastRenderedPageBreak/>
              <w:t>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новообраз</w:t>
            </w:r>
            <w:r>
              <w:t>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347877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C71.5, C79.3, D33.0. D43.0, Q85.0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D18.0, Q28.3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вме</w:t>
            </w:r>
            <w:r>
              <w:t>шательства при злокачественных (первичных и вторичных) и добро качестве иных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C70.0, C79.3, D32.0, Q85, D42.0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(</w:t>
            </w:r>
            <w:r>
              <w:t>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интраоперациоиной флюоресцентной микроскопии и лазерной спектроскопии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</w:t>
            </w:r>
            <w:r>
              <w:t>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C72.2, D33.3, Q85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</w:t>
            </w:r>
          </w:p>
          <w:p w:rsidR="00000000" w:rsidRDefault="00C009D8">
            <w:pPr>
              <w:pStyle w:val="ConsPlusNormal"/>
            </w:pPr>
            <w:r>
              <w:t>Туберозный склероз. Гамартоз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Микрохирургические, </w:t>
            </w:r>
            <w:r>
              <w:lastRenderedPageBreak/>
              <w:t>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эмболизация сосудов опухоли </w:t>
            </w:r>
            <w:r>
              <w:lastRenderedPageBreak/>
              <w:t>при помощи адгезивных материалов и (или) микроэмболов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M85.0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 xml:space="preserve">фиброзная </w:t>
            </w:r>
            <w:r>
              <w:t>дисплазия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 с о ставных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D10.6, D10.9, D21.0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доброкачественные новообразования носоглотки и мягких тканей головы, лица и ше</w:t>
            </w:r>
            <w:r>
              <w:t>и, прорастающие в основание черепа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C41.2, C41.4, C70.1, C72.0, C72.1, C72.8, C79.4, C79.5, C90.0, C90.2, D48.</w:t>
            </w:r>
            <w: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</w:t>
            </w:r>
            <w:r>
              <w:t xml:space="preserve"> нейропатией, спондилолистезах и спинальных стенозах.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M43.1, M48.0, T91.1, Q76.4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нейровизуализациоиным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Сложные декомпрессионно-стабилизирующие и реконструктивные </w:t>
            </w:r>
            <w:r>
              <w:lastRenderedPageBreak/>
              <w:t>операции при травмах и заболеваниях позвоночника, сопровождающихся развитием мнелопатин,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 xml:space="preserve">G95.1, G95.2, G95.8, G95.9, M50, M51.0 - M51.3, M51.8, </w:t>
            </w:r>
            <w:r>
              <w:lastRenderedPageBreak/>
              <w:t>M51.9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</w:t>
            </w:r>
            <w:r>
              <w:t xml:space="preserve">ение межпозвонкового диска с имплантацией системы, стабилизирующей позвоночник, или протезирование </w:t>
            </w:r>
            <w:r>
              <w:lastRenderedPageBreak/>
              <w:t>межпозвонкового диска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G95.1, G95.2, G95.8, G95.9, B67, D16. D18, M88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G95.1, G95.2, G95.8, G95.9, M4</w:t>
            </w:r>
            <w:r>
              <w:t>2, M43. M45. M46, M48, M50, M51, M53, M92, M93, M95, G95.1, G95.2, G95.8, G95.9, Q76.2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</w:t>
            </w:r>
            <w:r>
              <w:t xml:space="preserve">о аппарата, нестабильностью сегмента, спондилолистезом, деформацией и стенозом позвоночного канала и </w:t>
            </w:r>
            <w:r>
              <w:lastRenderedPageBreak/>
              <w:t>его карманов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</w:t>
            </w:r>
            <w:r>
              <w:t xml:space="preserve">озвоночника из заднего или вентрального доступов, с фиксацией позвоночника, с использованием костной пластики (спондилодеза), погружных </w:t>
            </w:r>
            <w:r>
              <w:lastRenderedPageBreak/>
              <w:t>имплантатов и стабилизирующих систем (ригидных или динамических) при помощи микроскопа, эндоскопической техники и малоин</w:t>
            </w:r>
            <w:r>
              <w:t>вазивного инструментария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</w:t>
            </w:r>
            <w:r>
              <w:t>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G95.1, G95.2, G95.8, G95.9, A18.0, S12.0, S12.1, S13, S1</w:t>
            </w:r>
            <w:r>
              <w:t xml:space="preserve">4, S19, S22.0, S22.1, S23, S24, S32.0, S32.1, </w:t>
            </w:r>
            <w:r>
              <w:lastRenderedPageBreak/>
              <w:t>S33, S34, T08, T09, T85, T91, M80, M81, M82, M86, M85, M87, M96, M99, Q67, Q76.0, Q76.1, Q76.4, Q77, Q76.3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</w:t>
            </w:r>
            <w:r>
              <w:t>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</w:t>
            </w:r>
            <w:r>
              <w:t xml:space="preserve">него доступа, </w:t>
            </w:r>
            <w:r>
              <w:lastRenderedPageBreak/>
              <w:t>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G50 - G53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</w:tbl>
    <w:p w:rsidR="00000000" w:rsidRDefault="00C009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</w:t>
            </w:r>
            <w:r>
              <w:lastRenderedPageBreak/>
              <w:t>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 кровоснабжаемых опухолях голов</w:t>
            </w:r>
            <w:r>
              <w:t>ы и головного мозга, внутримозговых и внутрижелудочковых гематомах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 xml:space="preserve">артериальная аневризма в условиях разрыва ми артериовенозная мальформация головного мозга в условиях </w:t>
            </w:r>
            <w:r>
              <w:lastRenderedPageBreak/>
              <w:t>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469708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</w:t>
            </w:r>
            <w:r>
              <w:lastRenderedPageBreak/>
              <w:t>каротиднокавернозные. Ложные аневризмы внутренней 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эндоваскулярное в</w:t>
            </w:r>
            <w:r>
              <w:t xml:space="preserve">мешательство с применением адгезивных клеевых композиций и </w:t>
            </w:r>
            <w:r>
              <w:lastRenderedPageBreak/>
              <w:t>микроэмболов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 xml:space="preserve">Имплантация временных электродов для нейростимуляции </w:t>
            </w:r>
            <w:r>
              <w:lastRenderedPageBreak/>
              <w:t>спинного мозга. Микрохирургические и стереотаксические деструктивные операции на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G20, G21, G24, G25.0, G25.2, G80, G95.0, </w:t>
            </w:r>
            <w:r>
              <w:lastRenderedPageBreak/>
              <w:t>G95.1, G95.8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lastRenderedPageBreak/>
              <w:t xml:space="preserve">болезнь Паркинсона и вторичный паркинсонизм, деформирующая мышечная дистония, детский </w:t>
            </w:r>
            <w:r>
              <w:lastRenderedPageBreak/>
              <w:t>церебральный паралич и эссенциальный тремор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спасти</w:t>
            </w:r>
            <w:r>
              <w:t>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</w:t>
            </w:r>
            <w:r>
              <w:t>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</w:t>
            </w:r>
            <w:r>
              <w:t>изуализационным контролем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деструктивные операции на эпилептических очагах с предварительным </w:t>
            </w:r>
            <w:r>
              <w:lastRenderedPageBreak/>
              <w:t>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253326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 двухуровне</w:t>
            </w:r>
            <w:r>
              <w:t>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G56, G57, T14.4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C47, D36.1, D48.2, D48.7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микрохирургические вмешательства на периферических нервах и сплетениях с одномоментной </w:t>
            </w:r>
            <w:r>
              <w:lastRenderedPageBreak/>
              <w:t>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G91, G93.0, Q03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C31, C41, C71.0 - C71.7, C72, C75.3, D</w:t>
            </w:r>
            <w:r>
              <w:t>10.6, D16.4, D16.6, D16.8, D21, D32, D33, D35, G50.0, Q28.2, Q85.0, I67.8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>
              <w:t xml:space="preserve">. Артериовенозные мальформации и дуральные артериовенозные фистулы головного мозга, оболочек головного мозга различного генеза. Тригеминальная </w:t>
            </w:r>
            <w:r>
              <w:lastRenderedPageBreak/>
              <w:t>невралгия. Медикаментознорезистентные болевые синдромы различного генеза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стереотаксически ориенти</w:t>
            </w:r>
            <w: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383599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стереотаксически ориентированное лучевое лечение артериовеноз</w:t>
            </w:r>
            <w:r>
              <w:t xml:space="preserve">ных </w:t>
            </w:r>
            <w:r>
              <w:lastRenderedPageBreak/>
              <w:t>мальформаций головного и спинного мозга и патологических соустий головного мозга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 кровоснабжаемых опухолях го</w:t>
            </w:r>
            <w:r>
              <w:t>ловы и головного мозга</w:t>
            </w: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I60, I61, I62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ресурсоемкое </w:t>
            </w:r>
            <w:r>
              <w:t>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t>1245703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I67.1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микроспиралей (5 и более </w:t>
            </w:r>
            <w:r>
              <w:lastRenderedPageBreak/>
              <w:t>койлов) и стентов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Q28.2, Q28.8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эндоваскуляр</w:t>
            </w:r>
            <w:r>
              <w:t>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I67.8, I72.0, I77.0, I78.0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каротиднокавернозные. Ложные аневризмы внутренней сонной артерии. Наследственная геморрагическая телеангиэктазия (болезнь Рендю-Ослера-Вебера)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эндо</w:t>
            </w:r>
            <w:r>
              <w:t>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</w:t>
            </w:r>
            <w:r>
              <w:t>мы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I66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окклю</w:t>
            </w:r>
            <w:r>
              <w:t xml:space="preserve">зии, стенозы, эмболии и тромбозы интракраниальных отделов церебральных артерий. Ишемия головного мозга как </w:t>
            </w:r>
            <w:r>
              <w:lastRenderedPageBreak/>
              <w:t>последствие цереброваскулярных болезней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1643060</w:t>
            </w: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00000" w:rsidRDefault="00C009D8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</w:tcPr>
          <w:p w:rsidR="00000000" w:rsidRDefault="00C009D8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685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1587" w:type="dxa"/>
            <w:vMerge/>
          </w:tcPr>
          <w:p w:rsidR="00000000" w:rsidRDefault="00C009D8">
            <w:pPr>
              <w:pStyle w:val="ConsPlusNormal"/>
            </w:pP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44" w:type="dxa"/>
            <w:vMerge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G50 - G53, G54.0 - G54.4, G54.6, G54.8, G54.9, G56, G57, T</w:t>
            </w:r>
            <w:r>
              <w:t>14.4, T91, T92, T93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</w:pP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G56, G57, T14.4, T91, T92, T93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имплантация эпидуральных и перифери</w:t>
            </w:r>
            <w:r>
              <w:t>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</w:pPr>
          </w:p>
        </w:tc>
      </w:tr>
      <w:tr w:rsidR="00000000">
        <w:tc>
          <w:tcPr>
            <w:tcW w:w="737" w:type="dxa"/>
          </w:tcPr>
          <w:p w:rsidR="00000000" w:rsidRDefault="00C009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</w:tcPr>
          <w:p w:rsidR="00000000" w:rsidRDefault="00C009D8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</w:tcPr>
          <w:p w:rsidR="00000000" w:rsidRDefault="00C009D8">
            <w:pPr>
              <w:pStyle w:val="ConsPlusNormal"/>
            </w:pPr>
            <w:r>
              <w:t>D16.4</w:t>
            </w:r>
          </w:p>
        </w:tc>
        <w:tc>
          <w:tcPr>
            <w:tcW w:w="3685" w:type="dxa"/>
          </w:tcPr>
          <w:p w:rsidR="00000000" w:rsidRDefault="00C009D8">
            <w:pPr>
              <w:pStyle w:val="ConsPlusNormal"/>
            </w:pPr>
            <w:r>
              <w:t>пациенты с неоперабельной доброкачественной оухолью, расположенной в области основания черепа пациенты с доб</w:t>
            </w:r>
            <w:r>
              <w:t xml:space="preserve">рокачественным опухолевым процессом в области основания черепа после хирургического </w:t>
            </w:r>
            <w:r>
              <w:lastRenderedPageBreak/>
              <w:t>этапа, в том числе с остаточной опухолью</w:t>
            </w:r>
          </w:p>
        </w:tc>
        <w:tc>
          <w:tcPr>
            <w:tcW w:w="1587" w:type="dxa"/>
          </w:tcPr>
          <w:p w:rsidR="00000000" w:rsidRDefault="00C009D8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515" w:type="dxa"/>
          </w:tcPr>
          <w:p w:rsidR="00000000" w:rsidRDefault="00C009D8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44" w:type="dxa"/>
          </w:tcPr>
          <w:p w:rsidR="00000000" w:rsidRDefault="00C009D8">
            <w:pPr>
              <w:pStyle w:val="ConsPlusNormal"/>
              <w:jc w:val="center"/>
            </w:pPr>
            <w:r>
              <w:t>2126358</w:t>
            </w:r>
          </w:p>
        </w:tc>
      </w:tr>
    </w:tbl>
    <w:p w:rsidR="00000000" w:rsidRDefault="00C009D8">
      <w:pPr>
        <w:pStyle w:val="ConsPlusNormal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009D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009D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009D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009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009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Документ включен в информационный банк без части текста. Текст в полном объеме будет включен в информационный банк в ближайшее время.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009D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ind w:firstLine="540"/>
        <w:jc w:val="both"/>
      </w:pPr>
    </w:p>
    <w:p w:rsidR="00000000" w:rsidRDefault="00C00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009D8">
      <w:pPr>
        <w:spacing w:after="0" w:line="240" w:lineRule="auto"/>
      </w:pPr>
      <w:r>
        <w:separator/>
      </w:r>
    </w:p>
  </w:endnote>
  <w:endnote w:type="continuationSeparator" w:id="1">
    <w:p w:rsidR="00000000" w:rsidRDefault="00C0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009D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009D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009D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009D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009D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009D8">
      <w:pPr>
        <w:spacing w:after="0" w:line="240" w:lineRule="auto"/>
      </w:pPr>
      <w:r>
        <w:separator/>
      </w:r>
    </w:p>
  </w:footnote>
  <w:footnote w:type="continuationSeparator" w:id="1">
    <w:p w:rsidR="00000000" w:rsidRDefault="00C0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09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</w:t>
          </w:r>
          <w:r>
            <w:rPr>
              <w:rFonts w:ascii="Tahoma" w:hAnsi="Tahoma" w:cs="Tahoma"/>
              <w:sz w:val="16"/>
              <w:szCs w:val="16"/>
            </w:rPr>
            <w:t>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09D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09D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09D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</w:t>
          </w:r>
          <w:r>
            <w:rPr>
              <w:rFonts w:ascii="Tahoma" w:hAnsi="Tahoma" w:cs="Tahoma"/>
              <w:sz w:val="16"/>
              <w:szCs w:val="16"/>
            </w:rPr>
            <w:t>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09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 w:rsidR="00000000" w:rsidRDefault="00C009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09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B0364"/>
    <w:rsid w:val="00C009D8"/>
    <w:rsid w:val="00D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179</Pages>
  <Words>45058</Words>
  <Characters>256832</Characters>
  <Application>Microsoft Office Word</Application>
  <DocSecurity>2</DocSecurity>
  <Lines>2140</Lines>
  <Paragraphs>602</Paragraphs>
  <ScaleCrop>false</ScaleCrop>
  <Company>КонсультантПлюс Версия 4022.00.09</Company>
  <LinksUpToDate>false</LinksUpToDate>
  <CharactersWithSpaces>301288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dc:title>
  <dc:creator>User</dc:creator>
  <cp:lastModifiedBy>User</cp:lastModifiedBy>
  <cp:revision>2</cp:revision>
  <dcterms:created xsi:type="dcterms:W3CDTF">2023-01-10T06:15:00Z</dcterms:created>
  <dcterms:modified xsi:type="dcterms:W3CDTF">2023-01-10T06:15:00Z</dcterms:modified>
</cp:coreProperties>
</file>