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05" w:rsidRPr="00F67B05" w:rsidRDefault="00F67B05" w:rsidP="00F67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67B05">
        <w:rPr>
          <w:rFonts w:ascii="Arial-BoldMT" w:hAnsi="Arial-BoldMT" w:cs="Arial-BoldMT"/>
          <w:bCs/>
          <w:sz w:val="24"/>
          <w:szCs w:val="24"/>
        </w:rPr>
        <w:t>Список медицинских организаций,</w:t>
      </w:r>
    </w:p>
    <w:p w:rsidR="00F67B05" w:rsidRPr="00F67B05" w:rsidRDefault="00F67B05" w:rsidP="00F67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proofErr w:type="gramStart"/>
      <w:r w:rsidRPr="00F67B05">
        <w:rPr>
          <w:rFonts w:ascii="Arial-BoldMT" w:hAnsi="Arial-BoldMT" w:cs="Arial-BoldMT"/>
          <w:bCs/>
          <w:sz w:val="24"/>
          <w:szCs w:val="24"/>
        </w:rPr>
        <w:t>формирующих</w:t>
      </w:r>
      <w:proofErr w:type="gramEnd"/>
      <w:r w:rsidRPr="00F67B05">
        <w:rPr>
          <w:rFonts w:ascii="Arial-BoldMT" w:hAnsi="Arial-BoldMT" w:cs="Arial-BoldMT"/>
          <w:bCs/>
          <w:sz w:val="24"/>
          <w:szCs w:val="24"/>
        </w:rPr>
        <w:t xml:space="preserve"> отчеты о ходе реализации</w:t>
      </w:r>
    </w:p>
    <w:p w:rsidR="00F67B05" w:rsidRPr="00F67B05" w:rsidRDefault="00F67B05" w:rsidP="00F67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67B05">
        <w:rPr>
          <w:rFonts w:ascii="Arial-BoldMT" w:hAnsi="Arial-BoldMT" w:cs="Arial-BoldMT"/>
          <w:bCs/>
          <w:sz w:val="24"/>
          <w:szCs w:val="24"/>
        </w:rPr>
        <w:t xml:space="preserve">Региональных проектов </w:t>
      </w:r>
      <w:proofErr w:type="gramStart"/>
      <w:r w:rsidRPr="00F67B05">
        <w:rPr>
          <w:rFonts w:ascii="Arial-BoldMT" w:hAnsi="Arial-BoldMT" w:cs="Arial-BoldMT"/>
          <w:bCs/>
          <w:sz w:val="24"/>
          <w:szCs w:val="24"/>
        </w:rPr>
        <w:t>в</w:t>
      </w:r>
      <w:proofErr w:type="gramEnd"/>
    </w:p>
    <w:p w:rsidR="00F67B05" w:rsidRPr="00F67B05" w:rsidRDefault="00F67B05" w:rsidP="00F67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67B05">
        <w:rPr>
          <w:rFonts w:ascii="Arial-BoldMT" w:hAnsi="Arial-BoldMT" w:cs="Arial-BoldMT"/>
          <w:bCs/>
          <w:sz w:val="24"/>
          <w:szCs w:val="24"/>
        </w:rPr>
        <w:t>автоматизированной информационной</w:t>
      </w:r>
    </w:p>
    <w:p w:rsidR="00F67B05" w:rsidRPr="00F67B05" w:rsidRDefault="00F67B05" w:rsidP="00F67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67B05">
        <w:rPr>
          <w:rFonts w:ascii="Arial-BoldMT" w:hAnsi="Arial-BoldMT" w:cs="Arial-BoldMT"/>
          <w:bCs/>
          <w:sz w:val="24"/>
          <w:szCs w:val="24"/>
        </w:rPr>
        <w:t xml:space="preserve">системе "БАРС. </w:t>
      </w:r>
      <w:proofErr w:type="spellStart"/>
      <w:r w:rsidRPr="00F67B05">
        <w:rPr>
          <w:rFonts w:ascii="Arial-BoldMT" w:hAnsi="Arial-BoldMT" w:cs="Arial-BoldMT"/>
          <w:bCs/>
          <w:sz w:val="24"/>
          <w:szCs w:val="24"/>
        </w:rPr>
        <w:t>Веб-Мониторинг</w:t>
      </w:r>
      <w:proofErr w:type="spellEnd"/>
      <w:r w:rsidRPr="00F67B05">
        <w:rPr>
          <w:rFonts w:ascii="Arial-BoldMT" w:hAnsi="Arial-BoldMT" w:cs="Arial-BoldMT"/>
          <w:bCs/>
          <w:sz w:val="24"/>
          <w:szCs w:val="24"/>
        </w:rPr>
        <w:t>.</w:t>
      </w:r>
    </w:p>
    <w:p w:rsidR="00F67B05" w:rsidRPr="00F67B05" w:rsidRDefault="00F67B05" w:rsidP="00F67B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67B05">
        <w:rPr>
          <w:rFonts w:ascii="Arial-BoldMT" w:hAnsi="Arial-BoldMT" w:cs="Arial-BoldMT"/>
          <w:bCs/>
          <w:sz w:val="24"/>
          <w:szCs w:val="24"/>
        </w:rPr>
        <w:t>Здравоохранение"</w:t>
      </w:r>
    </w:p>
    <w:p w:rsidR="00F67B05" w:rsidRPr="00AB0704" w:rsidRDefault="00F67B05" w:rsidP="00F67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Утвержден</w:t>
      </w:r>
    </w:p>
    <w:p w:rsidR="00F67B05" w:rsidRPr="00AB0704" w:rsidRDefault="00F67B05" w:rsidP="00F67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приказом</w:t>
      </w:r>
    </w:p>
    <w:p w:rsidR="00F67B05" w:rsidRPr="00AB0704" w:rsidRDefault="00F67B05" w:rsidP="00F67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Министерства здравоохранения</w:t>
      </w:r>
    </w:p>
    <w:p w:rsidR="00F67B05" w:rsidRPr="00AB0704" w:rsidRDefault="00F67B05" w:rsidP="00F67B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Челябинской области</w:t>
      </w:r>
    </w:p>
    <w:p w:rsidR="00F67B05" w:rsidRDefault="00F67B05" w:rsidP="00F67B05">
      <w:pPr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от 15 мая 2020 г. N 680</w:t>
      </w:r>
    </w:p>
    <w:p w:rsidR="0028314D" w:rsidRPr="00B61850" w:rsidRDefault="00B61850" w:rsidP="00B61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Медицинские организации не имеющие в структуре круглосуточного стационара.</w:t>
      </w:r>
    </w:p>
    <w:p w:rsidR="00B27417" w:rsidRPr="00F67B05" w:rsidRDefault="00F67B05" w:rsidP="00B27417">
      <w:pPr>
        <w:rPr>
          <w:b/>
          <w:sz w:val="28"/>
          <w:szCs w:val="28"/>
        </w:rPr>
      </w:pPr>
      <w:r w:rsidRPr="00F67B05">
        <w:rPr>
          <w:b/>
          <w:sz w:val="28"/>
          <w:szCs w:val="28"/>
        </w:rPr>
        <w:t xml:space="preserve">          Нижеперечисленные медицинские организации з</w:t>
      </w:r>
      <w:r w:rsidR="00B27417" w:rsidRPr="00F67B05">
        <w:rPr>
          <w:b/>
          <w:sz w:val="28"/>
          <w:szCs w:val="28"/>
        </w:rPr>
        <w:t xml:space="preserve">аполняют </w:t>
      </w:r>
      <w:r w:rsidRPr="00F67B05">
        <w:rPr>
          <w:b/>
          <w:sz w:val="28"/>
          <w:szCs w:val="28"/>
        </w:rPr>
        <w:t xml:space="preserve">в форме «Борьба с </w:t>
      </w:r>
      <w:proofErr w:type="spellStart"/>
      <w:proofErr w:type="gramStart"/>
      <w:r w:rsidRPr="00F67B05">
        <w:rPr>
          <w:b/>
          <w:sz w:val="28"/>
          <w:szCs w:val="28"/>
        </w:rPr>
        <w:t>сердечно-сосудистыми</w:t>
      </w:r>
      <w:proofErr w:type="spellEnd"/>
      <w:proofErr w:type="gramEnd"/>
      <w:r w:rsidRPr="00F67B05">
        <w:rPr>
          <w:b/>
          <w:sz w:val="28"/>
          <w:szCs w:val="28"/>
        </w:rPr>
        <w:t xml:space="preserve"> заболеваниями» </w:t>
      </w:r>
      <w:r w:rsidR="00B27417" w:rsidRPr="00F67B05">
        <w:rPr>
          <w:b/>
          <w:sz w:val="28"/>
          <w:szCs w:val="28"/>
        </w:rPr>
        <w:t>только таблицу №1, графу 4:</w:t>
      </w:r>
    </w:p>
    <w:p w:rsidR="00F67B05" w:rsidRPr="00F67B05" w:rsidRDefault="00F67B05" w:rsidP="00B2741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мед</w:t>
      </w:r>
      <w:proofErr w:type="gramEnd"/>
      <w:r>
        <w:rPr>
          <w:sz w:val="28"/>
          <w:szCs w:val="28"/>
        </w:rPr>
        <w:t>. организации                Наименование медицинской организации</w:t>
      </w:r>
    </w:p>
    <w:p w:rsidR="00B27417" w:rsidRPr="00AB0704" w:rsidRDefault="00B27417" w:rsidP="00B2741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2. Государственное бюджетное учреждение здравоохранения</w:t>
      </w:r>
    </w:p>
    <w:p w:rsidR="00B27417" w:rsidRPr="00AB0704" w:rsidRDefault="00B27417" w:rsidP="00B2741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"Областная клиническая больница N 2"</w:t>
      </w:r>
    </w:p>
    <w:p w:rsidR="00B27417" w:rsidRPr="00AB0704" w:rsidRDefault="00B27417" w:rsidP="00B2741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55. Государственное бюджетное учреждение здравоохранения</w:t>
      </w:r>
    </w:p>
    <w:p w:rsidR="00B27417" w:rsidRPr="00AB0704" w:rsidRDefault="00B27417" w:rsidP="00B2741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"Областная больница" рабочего поселка </w:t>
      </w:r>
      <w:proofErr w:type="gramStart"/>
      <w:r w:rsidRPr="00AB0704">
        <w:rPr>
          <w:rFonts w:ascii="ArialMT" w:hAnsi="ArialMT" w:cs="ArialMT"/>
          <w:sz w:val="24"/>
          <w:szCs w:val="24"/>
        </w:rPr>
        <w:t>Локомотивный</w:t>
      </w:r>
      <w:proofErr w:type="gramEnd"/>
    </w:p>
    <w:p w:rsidR="00942275" w:rsidRPr="00AB0704" w:rsidRDefault="00942275" w:rsidP="0094227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65. Государственное бюджетное учреждение здравоохранения</w:t>
      </w:r>
    </w:p>
    <w:p w:rsidR="00942275" w:rsidRPr="00AB0704" w:rsidRDefault="00942275" w:rsidP="0094227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"Городская больница N 1 им. Г.К. </w:t>
      </w:r>
      <w:proofErr w:type="spellStart"/>
      <w:r w:rsidRPr="00AB0704">
        <w:rPr>
          <w:rFonts w:ascii="ArialMT" w:hAnsi="ArialMT" w:cs="ArialMT"/>
          <w:sz w:val="24"/>
          <w:szCs w:val="24"/>
        </w:rPr>
        <w:t>Маврицкого</w:t>
      </w:r>
      <w:proofErr w:type="spellEnd"/>
      <w:r w:rsidRPr="00AB0704">
        <w:rPr>
          <w:rFonts w:ascii="ArialMT" w:hAnsi="ArialMT" w:cs="ArialMT"/>
          <w:sz w:val="24"/>
          <w:szCs w:val="24"/>
        </w:rPr>
        <w:t xml:space="preserve"> г. Миасс"</w:t>
      </w:r>
    </w:p>
    <w:p w:rsidR="00942275" w:rsidRPr="00AB0704" w:rsidRDefault="00942275" w:rsidP="0094227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69. Государственное бюджетное учреждение здравоохранения</w:t>
      </w:r>
    </w:p>
    <w:p w:rsidR="00942275" w:rsidRPr="00AB0704" w:rsidRDefault="00942275" w:rsidP="0094227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"Городская больница N 2 г. Миасс"</w:t>
      </w:r>
    </w:p>
    <w:p w:rsidR="00942275" w:rsidRPr="00AB0704" w:rsidRDefault="00942275" w:rsidP="0094227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77. Государственное бюджетное учреждение здравоохранения</w:t>
      </w:r>
    </w:p>
    <w:p w:rsidR="00942275" w:rsidRPr="00AB0704" w:rsidRDefault="00942275" w:rsidP="0094227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"Городская больница N 2 г. Коркино"</w:t>
      </w:r>
    </w:p>
    <w:p w:rsidR="00942275" w:rsidRPr="00AB0704" w:rsidRDefault="00942275" w:rsidP="0094227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81. Государственное бюджетное учреждение здравоохранения</w:t>
      </w:r>
    </w:p>
    <w:p w:rsidR="00942275" w:rsidRPr="00AB0704" w:rsidRDefault="00942275" w:rsidP="0094227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"Городская больница N 3 г. Копейск"</w:t>
      </w:r>
    </w:p>
    <w:p w:rsidR="00942275" w:rsidRPr="00AB0704" w:rsidRDefault="00942275" w:rsidP="0094227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91. Государственное бюджетное учреждение здравоохранения</w:t>
      </w:r>
    </w:p>
    <w:p w:rsidR="00942275" w:rsidRPr="00AB0704" w:rsidRDefault="00942275" w:rsidP="0094227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"Городская больница N 3 г. Коркино"</w:t>
      </w:r>
    </w:p>
    <w:p w:rsidR="002C37C1" w:rsidRPr="00AB0704" w:rsidRDefault="002C37C1" w:rsidP="002C37C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127. МАУЗ ГКП № 8 г. Челябинск</w:t>
      </w:r>
    </w:p>
    <w:p w:rsidR="002C37C1" w:rsidRPr="00AB0704" w:rsidRDefault="002C37C1" w:rsidP="002C37C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134. Муниципальное бюджетное учреждение здравоохранения</w:t>
      </w:r>
    </w:p>
    <w:p w:rsidR="002C37C1" w:rsidRPr="00AB0704" w:rsidRDefault="002C37C1" w:rsidP="002C37C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Городская клиническая поликлиника N 5 г. Челябинск</w:t>
      </w:r>
    </w:p>
    <w:p w:rsidR="002C37C1" w:rsidRPr="00AB0704" w:rsidRDefault="002C37C1" w:rsidP="002C37C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158. Частное учреждение здравоохранения "Поликлиника "РЖД-</w:t>
      </w:r>
    </w:p>
    <w:p w:rsidR="002C37C1" w:rsidRPr="00AB0704" w:rsidRDefault="002C37C1" w:rsidP="002C37C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Медицина" города Карталы"</w:t>
      </w:r>
    </w:p>
    <w:p w:rsidR="002C37C1" w:rsidRPr="00AB0704" w:rsidRDefault="002C37C1" w:rsidP="002C37C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161. Общество с ограниченной ответственностью "</w:t>
      </w:r>
      <w:proofErr w:type="spellStart"/>
      <w:r w:rsidRPr="00AB0704">
        <w:rPr>
          <w:rFonts w:ascii="ArialMT" w:hAnsi="ArialMT" w:cs="ArialMT"/>
          <w:sz w:val="24"/>
          <w:szCs w:val="24"/>
        </w:rPr>
        <w:t>Полимедика</w:t>
      </w:r>
      <w:proofErr w:type="spellEnd"/>
    </w:p>
    <w:p w:rsidR="002C37C1" w:rsidRPr="00AB0704" w:rsidRDefault="002C37C1" w:rsidP="002C37C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lastRenderedPageBreak/>
        <w:t>Челябинск"</w:t>
      </w:r>
    </w:p>
    <w:p w:rsidR="00B27417" w:rsidRPr="00B27417" w:rsidRDefault="00B27417" w:rsidP="00B27417">
      <w:pPr>
        <w:rPr>
          <w:sz w:val="28"/>
          <w:szCs w:val="28"/>
        </w:rPr>
      </w:pPr>
    </w:p>
    <w:sectPr w:rsidR="00B27417" w:rsidRPr="00B27417" w:rsidSect="0028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417"/>
    <w:rsid w:val="0028314D"/>
    <w:rsid w:val="002C37C1"/>
    <w:rsid w:val="006F136E"/>
    <w:rsid w:val="00942275"/>
    <w:rsid w:val="00B27417"/>
    <w:rsid w:val="00B61850"/>
    <w:rsid w:val="00BF7DEA"/>
    <w:rsid w:val="00F27F8D"/>
    <w:rsid w:val="00F6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"ЧОКД"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Анисимова</dc:creator>
  <cp:keywords/>
  <dc:description/>
  <cp:lastModifiedBy>Людмила Анисимова</cp:lastModifiedBy>
  <cp:revision>4</cp:revision>
  <dcterms:created xsi:type="dcterms:W3CDTF">2021-06-08T07:33:00Z</dcterms:created>
  <dcterms:modified xsi:type="dcterms:W3CDTF">2021-06-09T09:48:00Z</dcterms:modified>
</cp:coreProperties>
</file>